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07F9" w:rsidRPr="00C12E3F" w:rsidRDefault="007207F9" w:rsidP="007207F9">
      <w:pPr>
        <w:adjustRightInd w:val="0"/>
        <w:snapToGrid w:val="0"/>
        <w:rPr>
          <w:rFonts w:ascii="Times New Roman" w:eastAsia="Source Han Sans TW Normal" w:hAnsi="Times New Roman" w:cs="Times New Roman"/>
          <w:b/>
          <w:bCs/>
          <w:color w:val="000000" w:themeColor="text1"/>
          <w:lang w:eastAsia="zh-TW"/>
        </w:rPr>
      </w:pPr>
      <w:r>
        <w:rPr>
          <w:b/>
        </w:rPr>
        <w:t>關門鐵路隧道</w:t>
      </w:r>
    </w:p>
    <w:p/>
    <w:p w:rsidR="007207F9" w:rsidRPr="00C12E3F" w:rsidRDefault="007207F9" w:rsidP="007207F9">
      <w:pPr>
        <w:widowControl/>
        <w:adjustRightInd w:val="0"/>
        <w:snapToGrid w:val="0"/>
        <w:spacing w:line="240" w:lineRule="atLeast"/>
        <w:ind w:firstLineChars="200" w:firstLine="440"/>
        <w:rPr>
          <w:rFonts w:ascii="Times New Roman" w:eastAsia="Source Han Sans TW Normal" w:hAnsi="Times New Roman" w:cs="Times New Roman"/>
          <w:color w:val="000000" w:themeColor="text1"/>
          <w:lang w:eastAsia="zh-TW"/>
        </w:rPr>
      </w:pPr>
      <w:r w:rsidRPr="00C12E3F">
        <w:rPr>
          <w:rFonts w:ascii="Times New Roman" w:eastAsia="Source Han Sans TW Normal" w:hAnsi="Times New Roman" w:cs="Times New Roman"/>
          <w:color w:val="000000" w:themeColor="text1"/>
          <w:lang w:eastAsia="zh-TW"/>
        </w:rPr>
        <w:t>關門鐵路隧道是全球第一條海底隧道</w:t>
      </w:r>
      <w:r w:rsidRPr="00C12E3F">
        <w:rPr>
          <w:rFonts w:ascii="Times New Roman" w:eastAsia="Source Han Sans TW Normal" w:hAnsi="Times New Roman" w:cs="Times New Roman" w:hint="eastAsia"/>
          <w:color w:val="000000" w:themeColor="text1"/>
          <w:lang w:eastAsia="zh-TW"/>
        </w:rPr>
        <w:t>，</w:t>
      </w:r>
      <w:r w:rsidRPr="00C12E3F">
        <w:rPr>
          <w:rFonts w:ascii="Times New Roman" w:eastAsia="Source Han Sans TW Normal" w:hAnsi="Times New Roman" w:cs="Times New Roman"/>
          <w:color w:val="000000" w:themeColor="text1"/>
          <w:lang w:eastAsia="zh-TW"/>
        </w:rPr>
        <w:t>在關門海峽海底連接起了本州和九州。</w:t>
      </w:r>
      <w:r w:rsidRPr="00C12E3F">
        <w:rPr>
          <w:rFonts w:ascii="Times New Roman" w:eastAsia="Source Han Sans TW Normal" w:hAnsi="Times New Roman" w:cs="Times New Roman"/>
          <w:color w:val="000000" w:themeColor="text1"/>
          <w:lang w:eastAsia="zh-TW"/>
        </w:rPr>
        <w:t>1936</w:t>
      </w:r>
      <w:r w:rsidRPr="00C12E3F">
        <w:rPr>
          <w:rFonts w:ascii="Times New Roman" w:eastAsia="Source Han Sans TW Normal" w:hAnsi="Times New Roman" w:cs="Times New Roman"/>
          <w:color w:val="000000" w:themeColor="text1"/>
          <w:lang w:eastAsia="zh-TW"/>
        </w:rPr>
        <w:t>年</w:t>
      </w:r>
      <w:r w:rsidRPr="00C12E3F">
        <w:rPr>
          <w:rFonts w:ascii="Times New Roman" w:eastAsia="Source Han Sans TW Normal" w:hAnsi="Times New Roman" w:cs="Times New Roman" w:hint="eastAsia"/>
          <w:color w:val="000000" w:themeColor="text1"/>
          <w:lang w:eastAsia="zh-TW"/>
        </w:rPr>
        <w:t>隧道</w:t>
      </w:r>
      <w:r w:rsidRPr="00C12E3F">
        <w:rPr>
          <w:rFonts w:ascii="Times New Roman" w:eastAsia="Source Han Sans TW Normal" w:hAnsi="Times New Roman" w:cs="Times New Roman"/>
          <w:color w:val="000000" w:themeColor="text1"/>
          <w:lang w:eastAsia="zh-TW"/>
        </w:rPr>
        <w:t>工程開工，在太平洋戰爭（</w:t>
      </w:r>
      <w:r w:rsidRPr="00C12E3F">
        <w:rPr>
          <w:rFonts w:ascii="Times New Roman" w:eastAsia="Source Han Sans TW Normal" w:hAnsi="Times New Roman" w:cs="Times New Roman"/>
          <w:color w:val="000000" w:themeColor="text1"/>
          <w:lang w:eastAsia="zh-TW"/>
        </w:rPr>
        <w:t>1941-1945</w:t>
      </w:r>
      <w:r w:rsidRPr="00C12E3F">
        <w:rPr>
          <w:rFonts w:ascii="Times New Roman" w:eastAsia="Source Han Sans TW Normal" w:hAnsi="Times New Roman" w:cs="Times New Roman"/>
          <w:color w:val="000000" w:themeColor="text1"/>
          <w:lang w:eastAsia="zh-TW"/>
        </w:rPr>
        <w:t>）的動盪時期竣工，</w:t>
      </w:r>
      <w:r w:rsidRPr="00C12E3F">
        <w:rPr>
          <w:rFonts w:ascii="Times New Roman" w:eastAsia="Source Han Sans TW Normal" w:hAnsi="Times New Roman" w:cs="Times New Roman"/>
          <w:color w:val="000000" w:themeColor="text1"/>
          <w:lang w:eastAsia="zh-TW"/>
        </w:rPr>
        <w:t>3614</w:t>
      </w:r>
      <w:r w:rsidRPr="00C12E3F">
        <w:rPr>
          <w:rFonts w:ascii="Times New Roman" w:eastAsia="Source Han Sans TW Normal" w:hAnsi="Times New Roman" w:cs="Times New Roman"/>
          <w:color w:val="000000" w:themeColor="text1"/>
          <w:kern w:val="0"/>
          <w:lang w:eastAsia="zh-TW"/>
        </w:rPr>
        <w:t>公尺</w:t>
      </w:r>
      <w:r w:rsidRPr="00C12E3F">
        <w:rPr>
          <w:rFonts w:ascii="Times New Roman" w:eastAsia="Source Han Sans TW Normal" w:hAnsi="Times New Roman" w:cs="Times New Roman"/>
          <w:color w:val="000000" w:themeColor="text1"/>
          <w:lang w:eastAsia="zh-TW"/>
        </w:rPr>
        <w:t>長的九州段</w:t>
      </w:r>
      <w:r w:rsidRPr="00C12E3F">
        <w:rPr>
          <w:rFonts w:ascii="Times New Roman" w:eastAsia="Source Han Sans TW Normal" w:hAnsi="Times New Roman" w:cs="Times New Roman" w:hint="eastAsia"/>
          <w:color w:val="000000" w:themeColor="text1"/>
          <w:lang w:eastAsia="zh-TW"/>
        </w:rPr>
        <w:t>和</w:t>
      </w:r>
      <w:r w:rsidRPr="00C12E3F">
        <w:rPr>
          <w:rFonts w:ascii="Times New Roman" w:eastAsia="Source Han Sans TW Normal" w:hAnsi="Times New Roman" w:cs="Times New Roman"/>
          <w:color w:val="000000" w:themeColor="text1"/>
          <w:lang w:eastAsia="zh-TW"/>
        </w:rPr>
        <w:t>3604</w:t>
      </w:r>
      <w:r w:rsidRPr="00C12E3F">
        <w:rPr>
          <w:rFonts w:ascii="Times New Roman" w:eastAsia="Source Han Sans TW Normal" w:hAnsi="Times New Roman" w:cs="Times New Roman"/>
          <w:color w:val="000000" w:themeColor="text1"/>
          <w:kern w:val="0"/>
          <w:lang w:eastAsia="zh-TW"/>
        </w:rPr>
        <w:t>公尺</w:t>
      </w:r>
      <w:r w:rsidRPr="00C12E3F">
        <w:rPr>
          <w:rFonts w:ascii="Times New Roman" w:eastAsia="Source Han Sans TW Normal" w:hAnsi="Times New Roman" w:cs="Times New Roman"/>
          <w:color w:val="000000" w:themeColor="text1"/>
          <w:lang w:eastAsia="zh-TW"/>
        </w:rPr>
        <w:t>長的本州段</w:t>
      </w:r>
      <w:r w:rsidRPr="00C12E3F">
        <w:rPr>
          <w:rFonts w:ascii="Times New Roman" w:eastAsia="Source Han Sans TW Normal" w:hAnsi="Times New Roman" w:cs="Times New Roman" w:hint="eastAsia"/>
          <w:color w:val="000000" w:themeColor="text1"/>
          <w:lang w:eastAsia="zh-TW"/>
        </w:rPr>
        <w:t>分別</w:t>
      </w:r>
      <w:r w:rsidRPr="00C12E3F">
        <w:rPr>
          <w:rFonts w:ascii="Times New Roman" w:eastAsia="Source Han Sans TW Normal" w:hAnsi="Times New Roman" w:cs="Times New Roman"/>
          <w:color w:val="000000" w:themeColor="text1"/>
          <w:lang w:eastAsia="zh-TW"/>
        </w:rPr>
        <w:t>在</w:t>
      </w:r>
      <w:r w:rsidRPr="00C12E3F">
        <w:rPr>
          <w:rFonts w:ascii="Times New Roman" w:eastAsia="Source Han Sans TW Normal" w:hAnsi="Times New Roman" w:cs="Times New Roman"/>
          <w:color w:val="000000" w:themeColor="text1"/>
          <w:lang w:eastAsia="zh-TW"/>
        </w:rPr>
        <w:t>1942</w:t>
      </w:r>
      <w:r w:rsidRPr="00C12E3F">
        <w:rPr>
          <w:rFonts w:ascii="Times New Roman" w:eastAsia="Source Han Sans TW Normal" w:hAnsi="Times New Roman" w:cs="Times New Roman"/>
          <w:color w:val="000000" w:themeColor="text1"/>
          <w:lang w:eastAsia="zh-TW"/>
        </w:rPr>
        <w:t>年</w:t>
      </w:r>
      <w:r w:rsidRPr="00C12E3F">
        <w:rPr>
          <w:rFonts w:ascii="Times New Roman" w:eastAsia="Source Han Sans TW Normal" w:hAnsi="Times New Roman" w:cs="Times New Roman" w:hint="eastAsia"/>
          <w:color w:val="000000" w:themeColor="text1"/>
          <w:lang w:eastAsia="zh-TW"/>
        </w:rPr>
        <w:t>、</w:t>
      </w:r>
      <w:r w:rsidRPr="00C12E3F">
        <w:rPr>
          <w:rFonts w:ascii="Times New Roman" w:eastAsia="Source Han Sans TW Normal" w:hAnsi="Times New Roman" w:cs="Times New Roman"/>
          <w:color w:val="000000" w:themeColor="text1"/>
          <w:lang w:eastAsia="zh-TW"/>
        </w:rPr>
        <w:t>1944</w:t>
      </w:r>
      <w:r w:rsidRPr="00C12E3F">
        <w:rPr>
          <w:rFonts w:ascii="Times New Roman" w:eastAsia="Source Han Sans TW Normal" w:hAnsi="Times New Roman" w:cs="Times New Roman"/>
          <w:color w:val="000000" w:themeColor="text1"/>
          <w:lang w:eastAsia="zh-TW"/>
        </w:rPr>
        <w:t>年完工。這條隧道的建設即便從今天看來也是</w:t>
      </w:r>
      <w:r w:rsidRPr="00C12E3F">
        <w:rPr>
          <w:rFonts w:ascii="Times New Roman" w:eastAsia="Source Han Sans TW Normal" w:hAnsi="Times New Roman" w:cs="Times New Roman" w:hint="eastAsia"/>
          <w:color w:val="000000" w:themeColor="text1"/>
          <w:lang w:eastAsia="zh-TW"/>
        </w:rPr>
        <w:t>一項</w:t>
      </w:r>
      <w:r w:rsidRPr="00C12E3F">
        <w:rPr>
          <w:rFonts w:ascii="Times New Roman" w:eastAsia="Source Han Sans TW Normal" w:hAnsi="Times New Roman" w:cs="Times New Roman"/>
          <w:color w:val="000000" w:themeColor="text1"/>
          <w:lang w:eastAsia="zh-TW"/>
        </w:rPr>
        <w:t>了不起的偉業，在建造之初絕對是劃時代的壯舉。</w:t>
      </w:r>
    </w:p>
    <w:p w:rsidR="007207F9" w:rsidRPr="00C12E3F" w:rsidRDefault="007207F9" w:rsidP="007207F9">
      <w:pPr>
        <w:widowControl/>
        <w:adjustRightInd w:val="0"/>
        <w:snapToGrid w:val="0"/>
        <w:spacing w:line="240" w:lineRule="atLeast"/>
        <w:rPr>
          <w:rFonts w:ascii="Times New Roman" w:eastAsia="Source Han Sans TW Normal" w:hAnsi="Times New Roman" w:cs="Times New Roman"/>
          <w:color w:val="000000" w:themeColor="text1"/>
          <w:lang w:eastAsia="zh-TW"/>
        </w:rPr>
      </w:pPr>
    </w:p>
    <w:p w:rsidR="007207F9" w:rsidRPr="00C12E3F" w:rsidRDefault="007207F9" w:rsidP="007207F9">
      <w:pPr>
        <w:widowControl/>
        <w:adjustRightInd w:val="0"/>
        <w:snapToGrid w:val="0"/>
        <w:spacing w:line="240" w:lineRule="atLeast"/>
        <w:rPr>
          <w:rFonts w:ascii="Times New Roman" w:eastAsia="Source Han Sans TW Normal" w:hAnsi="Times New Roman" w:cs="Times New Roman"/>
          <w:color w:val="000000" w:themeColor="text1"/>
          <w:u w:val="single"/>
          <w:lang w:eastAsia="zh-TW"/>
        </w:rPr>
      </w:pPr>
      <w:r w:rsidRPr="00C12E3F">
        <w:rPr>
          <w:rFonts w:ascii="Times New Roman" w:eastAsia="Source Han Sans TW Normal" w:hAnsi="Times New Roman" w:cs="Times New Roman"/>
          <w:color w:val="000000" w:themeColor="text1"/>
          <w:u w:val="single"/>
          <w:lang w:eastAsia="zh-TW"/>
        </w:rPr>
        <w:t>明治時代的起源</w:t>
      </w:r>
    </w:p>
    <w:p w:rsidR="007207F9" w:rsidRPr="00C12E3F" w:rsidRDefault="007207F9" w:rsidP="007207F9">
      <w:pPr>
        <w:widowControl/>
        <w:adjustRightInd w:val="0"/>
        <w:snapToGrid w:val="0"/>
        <w:spacing w:line="240" w:lineRule="atLeast"/>
        <w:ind w:firstLineChars="200" w:firstLine="440"/>
        <w:rPr>
          <w:rFonts w:ascii="Times New Roman" w:eastAsia="Source Han Sans TW Normal" w:hAnsi="Times New Roman" w:cs="Times New Roman"/>
          <w:color w:val="000000" w:themeColor="text1"/>
          <w:lang w:eastAsia="zh-TW"/>
        </w:rPr>
      </w:pPr>
      <w:r w:rsidRPr="00C12E3F">
        <w:rPr>
          <w:rFonts w:ascii="Times New Roman" w:eastAsia="Source Han Sans TW Normal" w:hAnsi="Times New Roman" w:cs="Times New Roman"/>
          <w:color w:val="000000" w:themeColor="text1"/>
          <w:lang w:eastAsia="zh-TW"/>
        </w:rPr>
        <w:t>19</w:t>
      </w:r>
      <w:r w:rsidRPr="00C12E3F">
        <w:rPr>
          <w:rFonts w:ascii="Times New Roman" w:eastAsia="Source Han Sans TW Normal" w:hAnsi="Times New Roman" w:cs="Times New Roman"/>
          <w:color w:val="000000" w:themeColor="text1"/>
          <w:lang w:eastAsia="zh-TW"/>
        </w:rPr>
        <w:t>世紀末期，日本決心成為世界現代化強國</w:t>
      </w:r>
      <w:r w:rsidRPr="00C12E3F">
        <w:rPr>
          <w:rFonts w:ascii="Times New Roman" w:eastAsia="Source Han Sans TW Normal" w:hAnsi="Times New Roman" w:cs="Times New Roman" w:hint="eastAsia"/>
          <w:color w:val="000000" w:themeColor="text1"/>
          <w:lang w:eastAsia="zh-TW"/>
        </w:rPr>
        <w:t>。</w:t>
      </w:r>
      <w:r w:rsidRPr="00C12E3F">
        <w:rPr>
          <w:rFonts w:ascii="Times New Roman" w:eastAsia="Source Han Sans TW Normal" w:hAnsi="Times New Roman" w:cs="Times New Roman"/>
          <w:color w:val="000000" w:themeColor="text1"/>
          <w:lang w:eastAsia="zh-TW"/>
        </w:rPr>
        <w:t>因為當時的主流是快速工業化和軍事化，早在</w:t>
      </w:r>
      <w:r w:rsidRPr="00C12E3F">
        <w:rPr>
          <w:rFonts w:ascii="Times New Roman" w:eastAsia="Source Han Sans TW Normal" w:hAnsi="Times New Roman" w:cs="Times New Roman"/>
          <w:color w:val="000000" w:themeColor="text1"/>
          <w:lang w:eastAsia="zh-TW"/>
        </w:rPr>
        <w:t>1896</w:t>
      </w:r>
      <w:r w:rsidRPr="00C12E3F">
        <w:rPr>
          <w:rFonts w:ascii="Times New Roman" w:eastAsia="Source Han Sans TW Normal" w:hAnsi="Times New Roman" w:cs="Times New Roman" w:hint="eastAsia"/>
          <w:color w:val="000000" w:themeColor="text1"/>
          <w:lang w:eastAsia="zh-TW"/>
        </w:rPr>
        <w:t>年</w:t>
      </w:r>
      <w:r w:rsidRPr="00C12E3F">
        <w:rPr>
          <w:rFonts w:ascii="Times New Roman" w:eastAsia="Source Han Sans TW Normal" w:hAnsi="Times New Roman" w:cs="Times New Roman"/>
          <w:color w:val="000000" w:themeColor="text1"/>
          <w:lang w:eastAsia="zh-TW"/>
        </w:rPr>
        <w:t>，就有人提出在本州和九州之間建立交通網（橋樑或隧道）的構想，然而，這個想法幾十年後才實現。</w:t>
      </w:r>
    </w:p>
    <w:p w:rsidR="007207F9" w:rsidRPr="00C12E3F" w:rsidRDefault="007207F9" w:rsidP="007207F9">
      <w:pPr>
        <w:widowControl/>
        <w:adjustRightInd w:val="0"/>
        <w:snapToGrid w:val="0"/>
        <w:spacing w:line="240" w:lineRule="atLeast"/>
        <w:ind w:firstLineChars="200" w:firstLine="440"/>
        <w:rPr>
          <w:rFonts w:ascii="Times New Roman" w:eastAsia="Source Han Sans TW Normal" w:hAnsi="Times New Roman" w:cs="Times New Roman"/>
          <w:color w:val="000000" w:themeColor="text1"/>
          <w:lang w:eastAsia="zh-TW"/>
        </w:rPr>
      </w:pPr>
      <w:r w:rsidRPr="00C12E3F">
        <w:rPr>
          <w:rFonts w:ascii="Times New Roman" w:eastAsia="Source Han Sans TW Normal" w:hAnsi="Times New Roman" w:cs="Times New Roman"/>
          <w:color w:val="000000" w:themeColor="text1"/>
          <w:lang w:eastAsia="zh-TW"/>
        </w:rPr>
        <w:t>關門鐵路隧道除了將九州煤礦的煤炭運往東日本燃料需求量旺盛的工廠之外</w:t>
      </w:r>
      <w:bookmarkStart w:id="0" w:name="_Hlk186522137"/>
      <w:r w:rsidRPr="00C12E3F">
        <w:rPr>
          <w:rFonts w:ascii="Times New Roman" w:eastAsia="Source Han Sans TW Normal" w:hAnsi="Times New Roman" w:cs="Times New Roman"/>
          <w:color w:val="000000" w:themeColor="text1"/>
          <w:lang w:eastAsia="zh-TW"/>
        </w:rPr>
        <w:t>，</w:t>
      </w:r>
      <w:bookmarkEnd w:id="0"/>
      <w:r w:rsidRPr="00C12E3F">
        <w:rPr>
          <w:rFonts w:ascii="Times New Roman" w:eastAsia="Source Han Sans TW Normal" w:hAnsi="Times New Roman" w:cs="Times New Roman"/>
          <w:color w:val="000000" w:themeColor="text1"/>
          <w:lang w:eastAsia="zh-TW"/>
        </w:rPr>
        <w:t>還</w:t>
      </w:r>
      <w:r w:rsidRPr="00C12E3F">
        <w:rPr>
          <w:rFonts w:ascii="Times New Roman" w:eastAsia="Source Han Sans TW Normal" w:hAnsi="Times New Roman" w:cs="Times New Roman" w:hint="eastAsia"/>
          <w:color w:val="000000" w:themeColor="text1"/>
          <w:lang w:eastAsia="zh-TW"/>
        </w:rPr>
        <w:t>具備</w:t>
      </w:r>
      <w:r w:rsidRPr="00C12E3F">
        <w:rPr>
          <w:rFonts w:ascii="Times New Roman" w:eastAsia="Source Han Sans TW Normal" w:hAnsi="Times New Roman" w:cs="Times New Roman"/>
          <w:color w:val="000000" w:themeColor="text1"/>
          <w:lang w:eastAsia="zh-TW"/>
        </w:rPr>
        <w:t>重要的軍事和戰略價值</w:t>
      </w:r>
      <w:r w:rsidRPr="00C12E3F">
        <w:rPr>
          <w:rFonts w:ascii="Source Han Sans TW Normal" w:eastAsia="Source Han Sans TW Normal" w:hAnsi="Source Han Sans TW Normal" w:cs="Times New Roman" w:hint="eastAsia"/>
          <w:color w:val="000000" w:themeColor="text1"/>
          <w:lang w:eastAsia="zh-TW"/>
        </w:rPr>
        <w:t>——</w:t>
      </w:r>
      <w:r w:rsidRPr="00C12E3F">
        <w:rPr>
          <w:rFonts w:ascii="Times New Roman" w:eastAsia="Source Han Sans TW Normal" w:hAnsi="Times New Roman" w:cs="Times New Roman"/>
          <w:color w:val="000000" w:themeColor="text1"/>
          <w:lang w:eastAsia="zh-TW"/>
        </w:rPr>
        <w:t>儘管技術難度極大</w:t>
      </w:r>
      <w:r w:rsidRPr="00C12E3F">
        <w:rPr>
          <w:rFonts w:ascii="Times New Roman" w:eastAsia="Source Han Sans TW Normal" w:hAnsi="Times New Roman" w:cs="Times New Roman" w:hint="eastAsia"/>
          <w:color w:val="000000" w:themeColor="text1"/>
          <w:lang w:eastAsia="zh-TW"/>
        </w:rPr>
        <w:t>，但</w:t>
      </w:r>
      <w:r w:rsidRPr="00C12E3F">
        <w:rPr>
          <w:rFonts w:ascii="Times New Roman" w:eastAsia="Source Han Sans TW Normal" w:hAnsi="Times New Roman" w:cs="Times New Roman"/>
          <w:color w:val="000000" w:themeColor="text1"/>
          <w:lang w:eastAsia="zh-TW"/>
        </w:rPr>
        <w:t>海底隧道更難被炸毀。這種堅不可摧的特性對於維護通往門司港的補給線非常重要</w:t>
      </w:r>
      <w:r w:rsidRPr="00C12E3F">
        <w:rPr>
          <w:rFonts w:ascii="Times New Roman" w:eastAsia="Source Han Sans TW Normal" w:hAnsi="Times New Roman" w:cs="Times New Roman" w:hint="eastAsia"/>
          <w:color w:val="000000" w:themeColor="text1"/>
          <w:lang w:eastAsia="zh-TW"/>
        </w:rPr>
        <w:t>，因為當時的</w:t>
      </w:r>
      <w:r w:rsidRPr="00C12E3F">
        <w:rPr>
          <w:rFonts w:ascii="Times New Roman" w:eastAsia="Source Han Sans TW Normal" w:hAnsi="Times New Roman" w:cs="Times New Roman"/>
          <w:color w:val="000000" w:themeColor="text1"/>
          <w:lang w:eastAsia="zh-TW"/>
        </w:rPr>
        <w:t>門司</w:t>
      </w:r>
      <w:r w:rsidRPr="00C12E3F">
        <w:rPr>
          <w:rFonts w:ascii="Times New Roman" w:eastAsia="Source Han Sans TW Normal" w:hAnsi="Times New Roman" w:cs="Times New Roman" w:hint="eastAsia"/>
          <w:color w:val="000000" w:themeColor="text1"/>
          <w:lang w:eastAsia="zh-TW"/>
        </w:rPr>
        <w:t>是</w:t>
      </w:r>
      <w:r w:rsidRPr="00C12E3F">
        <w:rPr>
          <w:rFonts w:ascii="Times New Roman" w:eastAsia="Source Han Sans TW Normal" w:hAnsi="Times New Roman" w:cs="Times New Roman"/>
          <w:color w:val="000000" w:themeColor="text1"/>
          <w:lang w:eastAsia="zh-TW"/>
        </w:rPr>
        <w:t>日本軍隊</w:t>
      </w:r>
      <w:r w:rsidRPr="00C12E3F">
        <w:rPr>
          <w:rFonts w:ascii="Times New Roman" w:eastAsia="Source Han Sans TW Normal" w:hAnsi="Times New Roman" w:cs="Times New Roman" w:hint="eastAsia"/>
          <w:color w:val="000000" w:themeColor="text1"/>
          <w:lang w:eastAsia="zh-TW"/>
        </w:rPr>
        <w:t>向</w:t>
      </w:r>
      <w:r w:rsidRPr="00C12E3F">
        <w:rPr>
          <w:rFonts w:ascii="Times New Roman" w:eastAsia="Source Han Sans TW Normal" w:hAnsi="Times New Roman" w:cs="Times New Roman"/>
          <w:color w:val="000000" w:themeColor="text1"/>
          <w:lang w:eastAsia="zh-TW"/>
        </w:rPr>
        <w:t>整個亞太地區</w:t>
      </w:r>
      <w:r w:rsidRPr="00C12E3F">
        <w:rPr>
          <w:rFonts w:ascii="Times New Roman" w:eastAsia="Source Han Sans TW Normal" w:hAnsi="Times New Roman" w:cs="Times New Roman" w:hint="eastAsia"/>
          <w:color w:val="000000" w:themeColor="text1"/>
          <w:lang w:eastAsia="zh-TW"/>
        </w:rPr>
        <w:t>擴張的重要據點</w:t>
      </w:r>
      <w:r w:rsidRPr="00C12E3F">
        <w:rPr>
          <w:rFonts w:ascii="Times New Roman" w:eastAsia="Source Han Sans TW Normal" w:hAnsi="Times New Roman" w:cs="Times New Roman"/>
          <w:color w:val="000000" w:themeColor="text1"/>
          <w:lang w:eastAsia="zh-TW"/>
        </w:rPr>
        <w:t>。</w:t>
      </w:r>
    </w:p>
    <w:p w:rsidR="007207F9" w:rsidRPr="00C12E3F" w:rsidRDefault="007207F9" w:rsidP="007207F9">
      <w:pPr>
        <w:widowControl/>
        <w:adjustRightInd w:val="0"/>
        <w:snapToGrid w:val="0"/>
        <w:spacing w:line="240" w:lineRule="atLeast"/>
        <w:rPr>
          <w:rFonts w:ascii="Times New Roman" w:eastAsia="Source Han Sans TW Normal" w:hAnsi="Times New Roman" w:cs="Times New Roman"/>
          <w:color w:val="000000" w:themeColor="text1"/>
          <w:lang w:eastAsia="zh-TW"/>
        </w:rPr>
      </w:pPr>
    </w:p>
    <w:p w:rsidR="007207F9" w:rsidRPr="00C12E3F" w:rsidRDefault="007207F9" w:rsidP="007207F9">
      <w:pPr>
        <w:widowControl/>
        <w:adjustRightInd w:val="0"/>
        <w:snapToGrid w:val="0"/>
        <w:spacing w:line="240" w:lineRule="atLeast"/>
        <w:rPr>
          <w:rFonts w:ascii="Times New Roman" w:eastAsia="Source Han Sans TW Normal" w:hAnsi="Times New Roman" w:cs="Times New Roman"/>
          <w:color w:val="000000" w:themeColor="text1"/>
          <w:u w:val="single"/>
          <w:lang w:eastAsia="zh-TW"/>
        </w:rPr>
      </w:pPr>
      <w:r w:rsidRPr="00C12E3F">
        <w:rPr>
          <w:rFonts w:ascii="Times New Roman" w:eastAsia="Source Han Sans TW Normal" w:hAnsi="Times New Roman" w:cs="Times New Roman"/>
          <w:color w:val="000000" w:themeColor="text1"/>
          <w:u w:val="single"/>
          <w:lang w:eastAsia="zh-TW"/>
        </w:rPr>
        <w:t>領先於時代的技術</w:t>
      </w:r>
    </w:p>
    <w:p w:rsidR="007207F9" w:rsidRPr="00C12E3F" w:rsidRDefault="007207F9" w:rsidP="007207F9">
      <w:pPr>
        <w:widowControl/>
        <w:adjustRightInd w:val="0"/>
        <w:snapToGrid w:val="0"/>
        <w:spacing w:line="240" w:lineRule="atLeast"/>
        <w:ind w:firstLineChars="200" w:firstLine="440"/>
        <w:rPr>
          <w:rFonts w:ascii="Times New Roman" w:eastAsia="Source Han Sans TW Normal" w:hAnsi="Times New Roman" w:cs="Times New Roman"/>
          <w:color w:val="000000" w:themeColor="text1"/>
          <w:lang w:eastAsia="zh-TW"/>
        </w:rPr>
      </w:pPr>
      <w:r w:rsidRPr="00C12E3F">
        <w:rPr>
          <w:rFonts w:ascii="Times New Roman" w:eastAsia="Source Han Sans TW Normal" w:hAnsi="Times New Roman" w:cs="Times New Roman"/>
          <w:color w:val="000000" w:themeColor="text1"/>
          <w:lang w:eastAsia="zh-TW"/>
        </w:rPr>
        <w:t>日本複雜的地形和地質情況，給隧道建設帶來了不少困難，</w:t>
      </w:r>
      <w:r w:rsidRPr="00C12E3F">
        <w:rPr>
          <w:rFonts w:ascii="Times New Roman" w:eastAsia="Source Han Sans TW Normal" w:hAnsi="Times New Roman" w:cs="Times New Roman" w:hint="eastAsia"/>
          <w:color w:val="000000" w:themeColor="text1"/>
          <w:lang w:eastAsia="zh-TW"/>
        </w:rPr>
        <w:t>因為</w:t>
      </w:r>
      <w:r w:rsidRPr="00C12E3F">
        <w:rPr>
          <w:rFonts w:ascii="Times New Roman" w:eastAsia="Source Han Sans TW Normal" w:hAnsi="Times New Roman" w:cs="Times New Roman"/>
          <w:color w:val="000000" w:themeColor="text1"/>
          <w:lang w:eastAsia="zh-TW"/>
        </w:rPr>
        <w:t>關門隧道艱鉅的鑽探和挖掘工作必須在超過</w:t>
      </w:r>
      <w:r w:rsidRPr="00C12E3F">
        <w:rPr>
          <w:rFonts w:ascii="Times New Roman" w:eastAsia="Source Han Sans TW Normal" w:hAnsi="Times New Roman" w:cs="Times New Roman"/>
          <w:color w:val="000000" w:themeColor="text1"/>
          <w:lang w:eastAsia="zh-TW"/>
        </w:rPr>
        <w:t>12</w:t>
      </w:r>
      <w:r w:rsidRPr="00C12E3F">
        <w:rPr>
          <w:rFonts w:ascii="Times New Roman" w:eastAsia="Source Han Sans TW Normal" w:hAnsi="Times New Roman" w:cs="Times New Roman"/>
          <w:color w:val="000000" w:themeColor="text1"/>
          <w:kern w:val="0"/>
          <w:lang w:eastAsia="zh-TW"/>
        </w:rPr>
        <w:t>公尺</w:t>
      </w:r>
      <w:r w:rsidRPr="00C12E3F">
        <w:rPr>
          <w:rFonts w:ascii="Times New Roman" w:eastAsia="Source Han Sans TW Normal" w:hAnsi="Times New Roman" w:cs="Times New Roman"/>
          <w:color w:val="000000" w:themeColor="text1"/>
          <w:lang w:eastAsia="zh-TW"/>
        </w:rPr>
        <w:t>深的海底進行</w:t>
      </w:r>
      <w:r w:rsidRPr="00C12E3F">
        <w:rPr>
          <w:rFonts w:ascii="Times New Roman" w:eastAsia="Source Han Sans TW Normal" w:hAnsi="Times New Roman" w:cs="Times New Roman" w:hint="eastAsia"/>
          <w:color w:val="000000" w:themeColor="text1"/>
          <w:lang w:eastAsia="zh-TW"/>
        </w:rPr>
        <w:t>。</w:t>
      </w:r>
      <w:r w:rsidRPr="00C12E3F">
        <w:rPr>
          <w:rFonts w:ascii="Times New Roman" w:eastAsia="Source Han Sans TW Normal" w:hAnsi="Times New Roman" w:cs="Times New Roman"/>
          <w:color w:val="000000" w:themeColor="text1"/>
          <w:lang w:eastAsia="zh-TW"/>
        </w:rPr>
        <w:t>但即便如此，隧道的設計師和工程師們仍舊雄心勃勃。</w:t>
      </w:r>
    </w:p>
    <w:p w:rsidR="007207F9" w:rsidRPr="00C12E3F" w:rsidRDefault="007207F9" w:rsidP="007207F9">
      <w:pPr>
        <w:widowControl/>
        <w:adjustRightInd w:val="0"/>
        <w:snapToGrid w:val="0"/>
        <w:spacing w:line="240" w:lineRule="atLeast"/>
        <w:ind w:firstLineChars="200" w:firstLine="440"/>
        <w:rPr>
          <w:rFonts w:ascii="Times New Roman" w:eastAsia="Source Han Sans CN Normal" w:hAnsi="Times New Roman" w:cs="Times New Roman"/>
          <w:color w:val="000000"/>
          <w:kern w:val="0"/>
          <w:lang w:eastAsia="zh-TW"/>
        </w:rPr>
      </w:pPr>
      <w:r w:rsidRPr="00C12E3F">
        <w:rPr>
          <w:rFonts w:ascii="Times New Roman" w:eastAsia="Source Han Sans TW Normal" w:hAnsi="Times New Roman" w:cs="Times New Roman"/>
          <w:color w:val="000000" w:themeColor="text1"/>
          <w:lang w:eastAsia="zh-TW"/>
        </w:rPr>
        <w:t>巨大的政治和軍事壓力</w:t>
      </w:r>
      <w:r w:rsidRPr="00C12E3F">
        <w:rPr>
          <w:rFonts w:ascii="Times New Roman" w:eastAsia="Source Han Sans TW Normal" w:hAnsi="Times New Roman" w:cs="Times New Roman" w:hint="eastAsia"/>
          <w:color w:val="000000" w:themeColor="text1"/>
          <w:lang w:eastAsia="zh-TW"/>
        </w:rPr>
        <w:t>也讓</w:t>
      </w:r>
      <w:r w:rsidRPr="00C12E3F">
        <w:rPr>
          <w:rFonts w:ascii="Times New Roman" w:eastAsia="Source Han Sans TW Normal" w:hAnsi="Times New Roman" w:cs="Times New Roman"/>
          <w:color w:val="000000" w:themeColor="text1"/>
          <w:lang w:eastAsia="zh-TW"/>
        </w:rPr>
        <w:t>工程以驚人的速度向前</w:t>
      </w:r>
      <w:r w:rsidRPr="00C12E3F">
        <w:rPr>
          <w:rFonts w:ascii="Times New Roman" w:eastAsia="Source Han Sans TW Normal" w:hAnsi="Times New Roman" w:cs="Times New Roman" w:hint="eastAsia"/>
          <w:color w:val="000000" w:themeColor="text1"/>
          <w:lang w:eastAsia="zh-TW"/>
        </w:rPr>
        <w:t>推進</w:t>
      </w:r>
      <w:r w:rsidRPr="00C12E3F">
        <w:rPr>
          <w:rFonts w:ascii="Times New Roman" w:eastAsia="Source Han Sans TW Normal" w:hAnsi="Times New Roman" w:cs="Times New Roman"/>
          <w:color w:val="000000" w:themeColor="text1"/>
          <w:lang w:eastAsia="zh-TW"/>
        </w:rPr>
        <w:t>。</w:t>
      </w:r>
      <w:r w:rsidRPr="00C12E3F">
        <w:rPr>
          <w:rFonts w:ascii="Times New Roman" w:eastAsia="Source Han Sans TW Normal" w:hAnsi="Times New Roman" w:cs="Times New Roman"/>
          <w:color w:val="000000" w:themeColor="text1"/>
          <w:lang w:eastAsia="zh-TW"/>
        </w:rPr>
        <w:t>1919</w:t>
      </w:r>
      <w:r w:rsidRPr="00C12E3F">
        <w:rPr>
          <w:rFonts w:ascii="Times New Roman" w:eastAsia="Source Han Sans TW Normal" w:hAnsi="Times New Roman" w:cs="Times New Roman"/>
          <w:color w:val="000000" w:themeColor="text1"/>
          <w:lang w:eastAsia="zh-TW"/>
        </w:rPr>
        <w:t>年，海上的鑽探試驗開始，工程師們被秘密派往美國勘測像紐約州哈德遜河隧道之類的現有河床隧道</w:t>
      </w:r>
      <w:r w:rsidRPr="00C12E3F">
        <w:rPr>
          <w:rFonts w:ascii="Times New Roman" w:eastAsia="Source Han Sans TW Normal" w:hAnsi="Times New Roman" w:cs="Times New Roman" w:hint="eastAsia"/>
          <w:color w:val="000000" w:themeColor="text1"/>
          <w:lang w:eastAsia="zh-TW"/>
        </w:rPr>
        <w:t>。最終</w:t>
      </w:r>
      <w:r w:rsidRPr="00C12E3F">
        <w:rPr>
          <w:rFonts w:ascii="Times New Roman" w:eastAsia="Source Han Sans TW Normal" w:hAnsi="Times New Roman" w:cs="Times New Roman"/>
          <w:color w:val="000000" w:themeColor="text1"/>
          <w:lang w:eastAsia="zh-TW"/>
        </w:rPr>
        <w:t>，本州一側的施工採用山地隧道技術，而九州一側因為地層較為鬆軟，則採用了沉箱和潛盾隧道技術</w:t>
      </w:r>
      <w:r w:rsidRPr="00C12E3F">
        <w:rPr>
          <w:rFonts w:ascii="Times New Roman" w:eastAsia="Source Han Sans TW Normal" w:hAnsi="Times New Roman" w:cs="Times New Roman" w:hint="eastAsia"/>
          <w:color w:val="000000" w:themeColor="text1"/>
          <w:lang w:eastAsia="zh-TW"/>
        </w:rPr>
        <w:t>，</w:t>
      </w:r>
      <w:r w:rsidRPr="00C12E3F">
        <w:rPr>
          <w:rFonts w:ascii="Times New Roman" w:eastAsia="Source Han Sans TW Normal" w:hAnsi="Times New Roman" w:cs="Times New Roman"/>
          <w:color w:val="000000" w:themeColor="text1"/>
          <w:lang w:eastAsia="zh-TW"/>
        </w:rPr>
        <w:t>這也是日本首次大規模使用潛盾隧道技術。潛盾隧道</w:t>
      </w:r>
      <w:r w:rsidRPr="00C12E3F">
        <w:rPr>
          <w:rFonts w:ascii="Source Han Sans TW Normal" w:eastAsia="Source Han Sans TW Normal" w:hAnsi="Source Han Sans TW Normal" w:cs="Times New Roman" w:hint="eastAsia"/>
          <w:color w:val="000000" w:themeColor="text1"/>
          <w:lang w:eastAsia="zh-TW"/>
        </w:rPr>
        <w:t>技術由馬克</w:t>
      </w:r>
      <w:r w:rsidRPr="00C12E3F">
        <w:rPr>
          <w:rFonts w:ascii="Source Han Sans TW Normal" w:eastAsia="Source Han Sans TW Normal" w:hAnsi="Source Han Sans TW Normal" w:cs="Times New Roman"/>
          <w:color w:val="000000" w:themeColor="text1"/>
          <w:lang w:eastAsia="zh-TW"/>
        </w:rPr>
        <w:t>·</w:t>
      </w:r>
      <w:r w:rsidRPr="00C12E3F">
        <w:rPr>
          <w:rFonts w:ascii="Source Han Sans TW Normal" w:eastAsia="Source Han Sans TW Normal" w:hAnsi="Source Han Sans TW Normal" w:cs="Times New Roman" w:hint="eastAsia"/>
          <w:color w:val="000000" w:themeColor="text1"/>
          <w:lang w:eastAsia="zh-TW"/>
        </w:rPr>
        <w:t>伊桑巴德</w:t>
      </w:r>
      <w:r w:rsidRPr="00C12E3F">
        <w:rPr>
          <w:rFonts w:ascii="Source Han Sans TW Normal" w:eastAsia="Source Han Sans TW Normal" w:hAnsi="Source Han Sans TW Normal" w:cs="Times New Roman"/>
          <w:color w:val="000000" w:themeColor="text1"/>
          <w:lang w:eastAsia="zh-TW"/>
        </w:rPr>
        <w:t>·</w:t>
      </w:r>
      <w:r w:rsidRPr="00C12E3F">
        <w:rPr>
          <w:rFonts w:ascii="Source Han Sans TW Normal" w:eastAsia="Source Han Sans TW Normal" w:hAnsi="Source Han Sans TW Normal" w:cs="Times New Roman" w:hint="eastAsia"/>
          <w:color w:val="000000" w:themeColor="text1"/>
          <w:lang w:eastAsia="zh-TW"/>
        </w:rPr>
        <w:t>布魯</w:t>
      </w:r>
      <w:r w:rsidRPr="00C12E3F">
        <w:rPr>
          <w:rFonts w:ascii="Times New Roman" w:eastAsia="Source Han Sans TW Normal" w:hAnsi="Times New Roman" w:cs="Times New Roman"/>
          <w:color w:val="000000" w:themeColor="text1"/>
          <w:lang w:eastAsia="zh-TW"/>
        </w:rPr>
        <w:t>內爾（</w:t>
      </w:r>
      <w:r w:rsidRPr="00C12E3F">
        <w:rPr>
          <w:rFonts w:ascii="Times New Roman" w:eastAsia="Source Han Sans CN Normal" w:hAnsi="Times New Roman" w:cs="Times New Roman"/>
          <w:color w:val="000000" w:themeColor="text1"/>
          <w:lang w:eastAsia="zh-TW"/>
        </w:rPr>
        <w:t>Marc Isambard Brunel</w:t>
      </w:r>
      <w:r w:rsidRPr="00C12E3F">
        <w:rPr>
          <w:rFonts w:ascii="Times New Roman" w:eastAsia="Source Han Sans CN Normal" w:hAnsi="Times New Roman" w:cs="Times New Roman" w:hint="eastAsia"/>
          <w:color w:val="000000" w:themeColor="text1"/>
          <w:lang w:eastAsia="zh-TW"/>
        </w:rPr>
        <w:t>,</w:t>
      </w:r>
      <w:r w:rsidRPr="00C12E3F">
        <w:rPr>
          <w:rFonts w:ascii="Times New Roman" w:eastAsia="Source Han Sans TW Normal" w:hAnsi="Times New Roman" w:cs="Times New Roman"/>
          <w:color w:val="000000" w:themeColor="text1"/>
          <w:lang w:eastAsia="zh-TW"/>
        </w:rPr>
        <w:t xml:space="preserve"> 1769-1849</w:t>
      </w:r>
      <w:r w:rsidRPr="00C12E3F">
        <w:rPr>
          <w:rFonts w:ascii="Times New Roman" w:eastAsia="Source Han Sans TW Normal" w:hAnsi="Times New Roman" w:cs="Times New Roman"/>
          <w:color w:val="000000" w:themeColor="text1"/>
          <w:lang w:eastAsia="zh-TW"/>
        </w:rPr>
        <w:t>）在倫敦修建泰晤士隧道（</w:t>
      </w:r>
      <w:r w:rsidRPr="00C12E3F">
        <w:rPr>
          <w:rFonts w:ascii="Times New Roman" w:eastAsia="Source Han Sans TW Normal" w:hAnsi="Times New Roman" w:cs="Times New Roman"/>
          <w:color w:val="000000" w:themeColor="text1"/>
          <w:lang w:eastAsia="zh-TW"/>
        </w:rPr>
        <w:t>1825</w:t>
      </w:r>
      <w:r w:rsidRPr="00C12E3F">
        <w:rPr>
          <w:rFonts w:ascii="Times New Roman" w:eastAsia="Source Han Sans TW Normal" w:hAnsi="Times New Roman" w:cs="Times New Roman"/>
          <w:color w:val="000000" w:themeColor="text1"/>
          <w:lang w:eastAsia="zh-TW"/>
        </w:rPr>
        <w:t>）時首創，這種非開挖施工技術可以連續掘進，同時確保挖掘人員的安全。</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Source Han Sans CN Normal">
    <w:altName w:val="游ゴシック"/>
    <w:panose1 w:val="00000000000000000000"/>
    <w:charset w:val="80"/>
    <w:family w:val="swiss"/>
    <w:notTrueType/>
    <w:pitch w:val="variable"/>
    <w:sig w:usb0="20000287" w:usb1="2ADF3C10" w:usb2="00000016" w:usb3="00000000" w:csb0="00060107" w:csb1="00000000"/>
  </w:font>
  <w:font w:name="Source Han Sans TW Normal">
    <w:altName w:val="游ゴシック"/>
    <w:panose1 w:val="00000000000000000000"/>
    <w:charset w:val="80"/>
    <w:family w:val="swiss"/>
    <w:notTrueType/>
    <w:pitch w:val="variable"/>
    <w:sig w:usb0="20000287" w:usb1="2ADF3C10" w:usb2="00000016" w:usb3="00000000" w:csb0="0012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7F9"/>
    <w:rsid w:val="001A5971"/>
    <w:rsid w:val="00625A2B"/>
    <w:rsid w:val="007207F9"/>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7457E70-022F-455E-B83C-7CE52CA9C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07F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207F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207F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207F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207F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207F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207F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207F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207F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207F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207F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207F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207F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207F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207F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207F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207F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207F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207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207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07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207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07F9"/>
    <w:pPr>
      <w:spacing w:before="160"/>
      <w:jc w:val="center"/>
    </w:pPr>
    <w:rPr>
      <w:i/>
      <w:iCs/>
      <w:color w:val="404040" w:themeColor="text1" w:themeTint="BF"/>
    </w:rPr>
  </w:style>
  <w:style w:type="character" w:customStyle="1" w:styleId="a8">
    <w:name w:val="引用文 (文字)"/>
    <w:basedOn w:val="a0"/>
    <w:link w:val="a7"/>
    <w:uiPriority w:val="29"/>
    <w:rsid w:val="007207F9"/>
    <w:rPr>
      <w:i/>
      <w:iCs/>
      <w:color w:val="404040" w:themeColor="text1" w:themeTint="BF"/>
    </w:rPr>
  </w:style>
  <w:style w:type="paragraph" w:styleId="a9">
    <w:name w:val="List Paragraph"/>
    <w:basedOn w:val="a"/>
    <w:uiPriority w:val="34"/>
    <w:qFormat/>
    <w:rsid w:val="007207F9"/>
    <w:pPr>
      <w:ind w:left="720"/>
      <w:contextualSpacing/>
    </w:pPr>
  </w:style>
  <w:style w:type="character" w:styleId="21">
    <w:name w:val="Intense Emphasis"/>
    <w:basedOn w:val="a0"/>
    <w:uiPriority w:val="21"/>
    <w:qFormat/>
    <w:rsid w:val="007207F9"/>
    <w:rPr>
      <w:i/>
      <w:iCs/>
      <w:color w:val="0F4761" w:themeColor="accent1" w:themeShade="BF"/>
    </w:rPr>
  </w:style>
  <w:style w:type="paragraph" w:styleId="22">
    <w:name w:val="Intense Quote"/>
    <w:basedOn w:val="a"/>
    <w:next w:val="a"/>
    <w:link w:val="23"/>
    <w:uiPriority w:val="30"/>
    <w:qFormat/>
    <w:rsid w:val="007207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207F9"/>
    <w:rPr>
      <w:i/>
      <w:iCs/>
      <w:color w:val="0F4761" w:themeColor="accent1" w:themeShade="BF"/>
    </w:rPr>
  </w:style>
  <w:style w:type="character" w:styleId="24">
    <w:name w:val="Intense Reference"/>
    <w:basedOn w:val="a0"/>
    <w:uiPriority w:val="32"/>
    <w:qFormat/>
    <w:rsid w:val="007207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619</Characters>
  <Application>Microsoft Office Word</Application>
  <DocSecurity>0</DocSecurity>
  <Lines>5</Lines>
  <Paragraphs>1</Paragraphs>
  <ScaleCrop>false</ScaleCrop>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2025-08-29T16:11:00Z</dcterms:created>
  <dcterms:modified xsi:type="dcterms:W3CDTF">2025-08-29T16:11:00Z</dcterms:modified>
</cp:coreProperties>
</file>