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300B" w:rsidRPr="00E25A5B" w:rsidRDefault="006A300B" w:rsidP="006A300B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szCs w:val="22"/>
        </w:rPr>
      </w:pPr>
      <w:r>
        <w:rPr>
          <w:b/>
        </w:rPr>
        <w:t>铜藻</w:t>
      </w:r>
    </w:p>
    <w:p/>
    <w:p w:rsidR="006A300B" w:rsidRPr="00E25A5B" w:rsidRDefault="006A300B" w:rsidP="006A300B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lang w:eastAsia="zh-CN"/>
        </w:rPr>
      </w:pPr>
      <w:r w:rsidRPr="00E25A5B">
        <w:rPr>
          <w:rFonts w:eastAsia="Source Han Sans CN Normal" w:hint="eastAsia"/>
          <w:bCs/>
          <w:color w:val="000000" w:themeColor="text1"/>
          <w:szCs w:val="22"/>
        </w:rPr>
        <w:t>铜藻（</w:t>
      </w:r>
      <w:r w:rsidRPr="00E25A5B">
        <w:rPr>
          <w:rFonts w:ascii="Meiryo UI" w:eastAsia="Meiryo UI" w:hAnsi="Meiryo UI" w:hint="eastAsia"/>
          <w:bCs/>
          <w:color w:val="000000" w:themeColor="text1"/>
          <w:szCs w:val="22"/>
        </w:rPr>
        <w:t>アカモク</w:t>
      </w:r>
      <w:r w:rsidRPr="00E25A5B">
        <w:rPr>
          <w:rFonts w:eastAsia="Source Han Sans CN Normal" w:hint="eastAsia"/>
          <w:bCs/>
          <w:color w:val="000000" w:themeColor="text1"/>
          <w:szCs w:val="22"/>
        </w:rPr>
        <w:t>，读</w:t>
      </w:r>
      <w:r w:rsidRPr="00E25A5B">
        <w:rPr>
          <w:rFonts w:eastAsia="Source Han Sans CN Normal"/>
          <w:bCs/>
          <w:color w:val="000000" w:themeColor="text1"/>
          <w:szCs w:val="22"/>
        </w:rPr>
        <w:t>akamoku</w:t>
      </w:r>
      <w:r w:rsidRPr="00E25A5B">
        <w:rPr>
          <w:rFonts w:eastAsia="Source Han Sans CN Normal" w:hint="eastAsia"/>
          <w:bCs/>
          <w:color w:val="000000" w:themeColor="text1"/>
          <w:szCs w:val="22"/>
        </w:rPr>
        <w:t>）</w:t>
      </w:r>
      <w:r w:rsidRPr="00E25A5B">
        <w:rPr>
          <w:rFonts w:eastAsia="Source Han Sans CN Normal" w:hint="eastAsia"/>
          <w:bCs/>
          <w:color w:val="000000" w:themeColor="text1"/>
        </w:rPr>
        <w:t>是一种食用褐藻，在日本被视为超级食品。</w:t>
      </w:r>
      <w:r w:rsidRPr="00E25A5B">
        <w:rPr>
          <w:rFonts w:eastAsia="Source Han Sans CN Normal" w:hint="eastAsia"/>
          <w:bCs/>
          <w:color w:val="000000" w:themeColor="text1"/>
          <w:lang w:eastAsia="zh-CN"/>
        </w:rPr>
        <w:t>这种藻类生长在由良町周边的海湾里，渔民们采收并加工后用于制作乡土菜肴，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铜藻</w:t>
      </w:r>
      <w:r w:rsidRPr="00E25A5B">
        <w:rPr>
          <w:rFonts w:eastAsia="Source Han Sans CN Normal" w:hint="eastAsia"/>
          <w:bCs/>
          <w:color w:val="000000" w:themeColor="text1"/>
          <w:lang w:eastAsia="zh-CN"/>
        </w:rPr>
        <w:t>盖饭就是其中之一。在由良周边的餐厅和住宿设施，除了可以品尝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铜藻</w:t>
      </w:r>
      <w:r w:rsidRPr="00E25A5B">
        <w:rPr>
          <w:rFonts w:eastAsia="Source Han Sans CN Normal" w:hint="eastAsia"/>
          <w:bCs/>
          <w:color w:val="000000" w:themeColor="text1"/>
          <w:lang w:eastAsia="zh-CN"/>
        </w:rPr>
        <w:t>菜肴外，还可以购买冷冻品回家烹饪。</w:t>
      </w:r>
    </w:p>
    <w:p w:rsidR="006A300B" w:rsidRPr="00E25A5B" w:rsidRDefault="006A300B" w:rsidP="006A300B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lang w:eastAsia="zh-CN"/>
        </w:rPr>
      </w:pPr>
      <w:r w:rsidRPr="00E25A5B">
        <w:rPr>
          <w:rFonts w:eastAsia="Source Han Sans CN Normal" w:hint="eastAsia"/>
          <w:bCs/>
          <w:color w:val="000000" w:themeColor="text1"/>
          <w:lang w:eastAsia="zh-CN"/>
        </w:rPr>
        <w:t>与裙带菜和海发菜等其他海藻相比，这种红褐色的海藻营养价值更高，特别是它含有更高浓度的褐藻糖胶、多酚、镁和钙等矿物质。褐藻糖胶是某些特定种类的海藻才有的多糖类物质，研究表明它具有抗癌、抗肿瘤、抗病毒、抗衰老和抗炎症的作用；多酚则是具有抗氧化作用的天然有机化合物。</w:t>
      </w:r>
    </w:p>
    <w:p w:rsidR="006A300B" w:rsidRPr="00E25A5B" w:rsidRDefault="006A300B" w:rsidP="006A300B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铜藻通常密集生长在衣奈湾等由良町北侧、水深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5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米左右的浅水区。在有些海域，它的叶状体可长至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8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米，在水面下成束状向外伸展。春季时，渔民会在渔船上用长棍撩取，有时直接潜入水中采摘。</w:t>
      </w:r>
    </w:p>
    <w:p w:rsidR="006A300B" w:rsidRPr="00E25A5B" w:rsidRDefault="006A300B" w:rsidP="006A300B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铜藻需要洗净后煮熟，一般不生食。烹煮过程中，藻叶从红铜色变成绿色，同时因释放出褐藻糖胶而变得黏稠。最后，为了提升口感，将煮熟的海藻切成碎末就能以各种方式尽情享用了。最简单的是蘸醋或酱油吃，也可以加入沙拉、汤和面条里。铜藻盖饭就是将铜藻盖在米饭上，通常再加入生鸡蛋、小银鱼、紫苏等配料食用，有时还会配上牛油果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0B"/>
    <w:rsid w:val="001A5971"/>
    <w:rsid w:val="00625A2B"/>
    <w:rsid w:val="006A300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F730ED-E4DE-4140-A286-C0DB3375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0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0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0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0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0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0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0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0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30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30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300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A30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30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30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30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30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30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30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3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0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30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30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0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300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3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300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30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2025-08-29T16:16:00Z</dcterms:created>
  <dcterms:modified xsi:type="dcterms:W3CDTF">2025-08-29T16:16:00Z</dcterms:modified>
</cp:coreProperties>
</file>