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55FC" w:rsidRPr="006E52AC" w:rsidRDefault="007555FC" w:rsidP="007555FC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shd w:val="clear" w:color="auto" w:fill="FFFFFF"/>
          <w:lang w:eastAsia="zh-CN"/>
        </w:rPr>
      </w:pPr>
      <w:r>
        <w:rPr>
          <w:b/>
        </w:rPr>
        <w:t>旧门司三井俱乐部</w:t>
      </w:r>
    </w:p>
    <w:p/>
    <w:p w:rsidR="007555FC" w:rsidRPr="006E52AC" w:rsidRDefault="007555FC" w:rsidP="007555FC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</w:pP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从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旧门司三井俱乐部的奢华设计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上，可以一窥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门司在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20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世纪前几十年的繁荣景象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。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该俱乐部由商贸公司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“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三井物产株式会社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”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建造，于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1921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年竣工，次年就接待了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访日中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的著名物理学家阿尔伯</w:t>
      </w:r>
      <w:r w:rsidRPr="006E52AC">
        <w:rPr>
          <w:rFonts w:ascii="Source Han Sans CN Normal" w:eastAsia="Source Han Sans CN Normal" w:hAnsi="Source Han Sans CN Normal" w:cs="Times New Roman"/>
          <w:color w:val="000000" w:themeColor="text1"/>
          <w:shd w:val="clear" w:color="auto" w:fill="FFFFFF"/>
          <w:lang w:eastAsia="zh-CN"/>
        </w:rPr>
        <w:t>特·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爱因斯坦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(Albert Einstein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 xml:space="preserve">, 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1879-1955)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。这座建筑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已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被指定为国家重要文化财产。</w:t>
      </w:r>
    </w:p>
    <w:p w:rsidR="007555FC" w:rsidRPr="006E52AC" w:rsidRDefault="007555FC" w:rsidP="007555FC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</w:pP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看俱乐部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外观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，就能知道当时欧洲建筑风格对日本的影响之大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。房屋外部裸露的木条、石板屋顶和表面拉毛的砂浆墙壁，都令人联想到德国设计，而不对称的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窗户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也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非传统日式风格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。俱乐部一楼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的起居室和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客厅的装修都采用了装饰艺术风格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(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Art Deco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)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，如天花板浮雕、大理石壁炉和装饰壁炉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台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。</w:t>
      </w:r>
    </w:p>
    <w:p w:rsidR="007555FC" w:rsidRPr="006E52AC" w:rsidRDefault="007555FC" w:rsidP="007555FC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</w:pPr>
    </w:p>
    <w:p w:rsidR="007555FC" w:rsidRPr="006E52AC" w:rsidRDefault="007555FC" w:rsidP="007555FC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u w:val="single"/>
          <w:shd w:val="clear" w:color="auto" w:fill="FFFFFF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u w:val="single"/>
          <w:shd w:val="clear" w:color="auto" w:fill="FFFFFF"/>
          <w:lang w:eastAsia="zh-CN"/>
        </w:rPr>
        <w:t>爱因斯坦纪念室</w:t>
      </w:r>
    </w:p>
    <w:p w:rsidR="007555FC" w:rsidRPr="006E52AC" w:rsidRDefault="007555FC" w:rsidP="007555FC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</w:pPr>
      <w:r w:rsidRPr="006E52AC">
        <w:rPr>
          <w:rFonts w:ascii="Source Han Sans CN Normal" w:eastAsia="Source Han Sans CN Normal" w:hAnsi="Source Han Sans CN Normal" w:cs="Times New Roman"/>
          <w:color w:val="000000" w:themeColor="text1"/>
          <w:shd w:val="clear" w:color="auto" w:fill="FFFFFF"/>
          <w:lang w:eastAsia="zh-CN"/>
        </w:rPr>
        <w:t>阿尔</w:t>
      </w:r>
      <w:r w:rsidRPr="006E52AC">
        <w:rPr>
          <w:rFonts w:ascii="Source Han Sans CN Normal" w:eastAsia="Source Han Sans CN Normal" w:hAnsi="Source Han Sans CN Normal" w:cs="Times New Roman" w:hint="eastAsia"/>
          <w:color w:val="000000" w:themeColor="text1"/>
          <w:shd w:val="clear" w:color="auto" w:fill="FFFFFF"/>
          <w:lang w:eastAsia="zh-CN"/>
        </w:rPr>
        <w:t>伯特</w:t>
      </w:r>
      <w:r w:rsidRPr="006E52AC">
        <w:rPr>
          <w:rFonts w:ascii="Source Han Sans CN Normal" w:eastAsia="Source Han Sans CN Normal" w:hAnsi="Source Han Sans CN Normal" w:cs="Times New Roman"/>
          <w:color w:val="000000" w:themeColor="text1"/>
          <w:shd w:val="clear" w:color="auto" w:fill="FFFFFF"/>
          <w:lang w:eastAsia="zh-CN"/>
        </w:rPr>
        <w:t>·</w:t>
      </w:r>
      <w:r w:rsidRPr="006E52AC">
        <w:rPr>
          <w:rFonts w:ascii="Source Han Sans CN Normal" w:eastAsia="Source Han Sans CN Normal" w:hAnsi="Source Han Sans CN Normal" w:cs="Microsoft YaHei" w:hint="eastAsia"/>
          <w:color w:val="000000" w:themeColor="text1"/>
          <w:shd w:val="clear" w:color="auto" w:fill="FFFFFF"/>
          <w:lang w:eastAsia="zh-CN"/>
        </w:rPr>
        <w:t>爱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因斯坦和妻子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艾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尔莎</w:t>
      </w:r>
      <w:r w:rsidRPr="006E52AC">
        <w:rPr>
          <w:rFonts w:ascii="Source Han Sans CN Normal" w:eastAsia="Source Han Sans CN Normal" w:hAnsi="Source Han Sans CN Normal" w:cs="Times New Roman"/>
          <w:color w:val="000000" w:themeColor="text1"/>
          <w:shd w:val="clear" w:color="auto" w:fill="FFFFFF"/>
          <w:lang w:eastAsia="zh-CN"/>
        </w:rPr>
        <w:t>·</w:t>
      </w:r>
      <w:r w:rsidRPr="006E52AC">
        <w:rPr>
          <w:rFonts w:ascii="Source Han Sans CN Normal" w:eastAsia="Source Han Sans CN Normal" w:hAnsi="Source Han Sans CN Normal" w:cs="Microsoft YaHei" w:hint="eastAsia"/>
          <w:color w:val="000000" w:themeColor="text1"/>
          <w:shd w:val="clear" w:color="auto" w:fill="FFFFFF"/>
          <w:lang w:eastAsia="zh-CN"/>
        </w:rPr>
        <w:t>爱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因斯坦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(Elsa Einstein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 xml:space="preserve">, 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1876-1936)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在为期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43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天的日本之旅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的最后一程中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，曾在二楼的一间套房里住了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5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天。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这间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唯一的西式套房重装成了这对夫妇下榻时的原貌，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包括两张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对他们而言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显然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太短的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单人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床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、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铺着豪华瓷砖的浴室。</w:t>
      </w:r>
    </w:p>
    <w:p w:rsidR="007555FC" w:rsidRPr="006E52AC" w:rsidRDefault="007555FC" w:rsidP="007555FC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</w:pPr>
    </w:p>
    <w:p w:rsidR="007555FC" w:rsidRPr="006E52AC" w:rsidRDefault="007555FC" w:rsidP="007555FC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u w:val="single"/>
          <w:shd w:val="clear" w:color="auto" w:fill="FFFFFF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u w:val="single"/>
          <w:shd w:val="clear" w:color="auto" w:fill="FFFFFF"/>
          <w:lang w:eastAsia="zh-CN"/>
        </w:rPr>
        <w:t>林芙美子纪念馆</w:t>
      </w:r>
    </w:p>
    <w:p w:rsidR="007555FC" w:rsidRPr="006E52AC" w:rsidRDefault="007555FC" w:rsidP="007555FC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</w:pP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二楼有几个房间专门用于纪念门司出生的日本作家林芙美子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(1903-1951)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，室内陈列着与她生平相关的各类物品，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如小说的早期版本、私人信件和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1932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年写于巴黎的旅行日记。此外，这里还展示了由她作品改编的电影的海报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和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她的个人工作室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FC"/>
    <w:rsid w:val="001A5971"/>
    <w:rsid w:val="00625A2B"/>
    <w:rsid w:val="007555F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A3BE11-A115-4AA7-A5B8-30ADBB32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5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5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5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5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5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5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5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5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55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55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55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555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55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55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55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55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55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55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5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5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55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55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5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55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5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55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55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2025-08-29T16:12:00Z</dcterms:created>
  <dcterms:modified xsi:type="dcterms:W3CDTF">2025-08-29T16:12:00Z</dcterms:modified>
</cp:coreProperties>
</file>