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932" w:rsidRPr="002061FF" w:rsidRDefault="000B0932" w:rsidP="000B0932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옛 상급 무사 주택지</w:t>
      </w:r>
    </w:p>
    <w:p w:rsidR="000B0932" w:rsidRPr="002061FF" w:rsidRDefault="000B0932" w:rsidP="000B0932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="Times New Roman"/>
          <w:b/>
          <w:bCs/>
          <w:sz w:val="21"/>
          <w:szCs w:val="21"/>
        </w:rPr>
      </w:pPr>
      <w:r/>
    </w:p>
    <w:p w:rsidR="000B0932" w:rsidRPr="002061FF" w:rsidRDefault="000B0932" w:rsidP="000B0932">
      <w:pPr>
        <w:wordWrap w:val="0"/>
        <w:snapToGrid w:val="0"/>
        <w:spacing w:before="75" w:after="75"/>
        <w:ind w:right="74"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아부 강과 일본해가 만나는 저지대에는 조슈번의 상급 무사들이 거주했습니다. 이 지역은 에도 시대(1603~1867) 건축물의 보고(寶庫)라 할 수 있습니다.</w:t>
      </w:r>
    </w:p>
    <w:p w:rsidR="000B0932" w:rsidRPr="002061FF" w:rsidRDefault="000B0932" w:rsidP="000B0932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0B0932" w:rsidRPr="002061FF" w:rsidRDefault="000B0932" w:rsidP="000B0932">
      <w:pPr>
        <w:wordWrap w:val="0"/>
        <w:snapToGrid w:val="0"/>
        <w:spacing w:before="75" w:after="75"/>
        <w:ind w:right="74"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시라카베(새하얀 회벽)와 좁은 길 등 역사적인 유산들은 자연재해나 도시 개발로 인한 피해 없이, 조슈번의 번주인 모리 가문이 다스리던 당시의 모습을 온전히 간직하고 있습니다.</w:t>
      </w:r>
    </w:p>
    <w:p w:rsidR="000B0932" w:rsidRPr="002061FF" w:rsidRDefault="000B0932" w:rsidP="000B0932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0B0932" w:rsidRPr="002061FF" w:rsidRDefault="000B0932" w:rsidP="000B0932">
      <w:pPr>
        <w:wordWrap w:val="0"/>
        <w:snapToGrid w:val="0"/>
        <w:spacing w:before="75" w:after="75"/>
        <w:ind w:right="74" w:firstLineChars="100" w:firstLine="210"/>
        <w:contextualSpacing/>
        <w:rPr>
          <w:rFonts w:ascii="Batang" w:eastAsia="Batang" w:hAnsi="Batang" w:cs="Batang"/>
          <w:sz w:val="21"/>
          <w:lang w:val="ko-KR" w:bidi="ko-KR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 xml:space="preserve">세키가하라 전투(1600년)에서 도쿠가와군에 패배한 모리 가문은 </w:t>
      </w:r>
      <w:r w:rsidRPr="002061FF">
        <w:rPr>
          <w:rFonts w:ascii="Batang" w:eastAsia="Batang" w:hAnsi="Batang" w:cs="Batang" w:hint="eastAsia"/>
          <w:sz w:val="21"/>
          <w:lang w:val="ko-KR" w:bidi="ko-KR"/>
        </w:rPr>
        <w:t>영지</w:t>
      </w:r>
      <w:r w:rsidRPr="002061FF">
        <w:rPr>
          <w:rFonts w:ascii="Batang" w:eastAsia="Batang" w:hAnsi="Batang" w:cs="Batang"/>
          <w:sz w:val="21"/>
          <w:lang w:val="ko-KR" w:bidi="ko-KR"/>
        </w:rPr>
        <w:t>의 절반 이상을 내어줄 수밖에 없었고, 에도에서 멀리 떨어져 있던 일본해 방면의 자그마한 어촌인 하기로 거처를 옮기게 되었습니다. 하기 마을은 2개의 강으로 둘러싸여 있으며, 하기 성은 하시모토 강 하구 부근의 시즈키야마 산 기슭에 바다를 등지고 축성되었고, 성하도시</w:t>
      </w:r>
      <w:r w:rsidRPr="002061FF">
        <w:rPr>
          <w:rFonts w:ascii="Batang" w:eastAsia="Batang" w:hAnsi="Batang" w:cs="Batang" w:hint="eastAsia"/>
          <w:sz w:val="21"/>
          <w:lang w:val="ko-KR" w:bidi="ko-KR"/>
        </w:rPr>
        <w:t>는</w:t>
      </w:r>
      <w:r w:rsidRPr="002061FF">
        <w:rPr>
          <w:rFonts w:ascii="Batang" w:eastAsia="Batang" w:hAnsi="Batang" w:cs="Batang"/>
          <w:sz w:val="21"/>
          <w:lang w:val="ko-KR" w:bidi="ko-KR"/>
        </w:rPr>
        <w:t xml:space="preserve"> 모래땅의 삼각주 위에 정비되었습니다. 마을 조성이 계획적으로 이루어지면서 가신들이 거주하는 무가 저택은 하기 성의 첫 방위 라인으로 성 안쪽 해자와 바깥쪽 해자 사이에 배치</w:t>
      </w:r>
      <w:r w:rsidRPr="002061FF">
        <w:rPr>
          <w:rFonts w:ascii="Batang" w:eastAsia="Batang" w:hAnsi="Batang" w:cs="Batang" w:hint="eastAsia"/>
          <w:sz w:val="21"/>
          <w:lang w:val="ko-KR" w:bidi="ko-KR"/>
        </w:rPr>
        <w:t>했</w:t>
      </w:r>
      <w:r w:rsidRPr="002061FF">
        <w:rPr>
          <w:rFonts w:ascii="Batang" w:eastAsia="Batang" w:hAnsi="Batang" w:cs="Batang"/>
          <w:sz w:val="21"/>
          <w:lang w:val="ko-KR" w:bidi="ko-KR"/>
        </w:rPr>
        <w:t>습니다. 육지를 통해 공격해 오는 적들은 강을 건너고 여러 해자를 넘어 미로처럼 복잡한 거리에서 싸워야만 했습니다.</w:t>
      </w:r>
      <w:r w:rsidRPr="002061FF">
        <w:rPr>
          <w:rFonts w:ascii="Batang" w:eastAsia="Batang" w:hAnsi="Batang" w:cs="Batang" w:hint="eastAsia"/>
          <w:sz w:val="21"/>
          <w:lang w:val="ko-KR" w:bidi="ko-KR"/>
        </w:rPr>
        <w:t xml:space="preserve"> </w:t>
      </w:r>
      <w:r w:rsidRPr="002061FF">
        <w:rPr>
          <w:rFonts w:ascii="Batang" w:eastAsia="Batang" w:hAnsi="Batang" w:cs="Batang"/>
          <w:sz w:val="21"/>
          <w:lang w:val="ko-KR" w:bidi="ko-KR"/>
        </w:rPr>
        <w:t>무가 저택이 성과 가까운 위치에 배치된 이유로 당시 사회 계층의 영향을 들 수 있습니다.</w:t>
      </w:r>
    </w:p>
    <w:p w:rsidR="000B0932" w:rsidRPr="002061FF" w:rsidRDefault="000B0932" w:rsidP="000B0932">
      <w:pPr>
        <w:wordWrap w:val="0"/>
        <w:snapToGrid w:val="0"/>
        <w:spacing w:before="75" w:after="75"/>
        <w:ind w:right="74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0B0932" w:rsidRPr="002061FF" w:rsidRDefault="000B0932" w:rsidP="000B0932">
      <w:pPr>
        <w:wordWrap w:val="0"/>
        <w:snapToGrid w:val="0"/>
        <w:spacing w:before="75" w:after="75"/>
        <w:ind w:right="74"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오늘날 시라카베가 아름답게 보존되어 있는 이 지역에서 일본의 과거를 상상해보면서 산책할 수 있습니다. 옛 무사 주택지는 1976년에 일본 중요 전통적 건조물군 보존지구로 지정되었으며, 상인 주택지와 함께 유네스코의 세계유산 ‘일본의 메이지 산업혁명 유산’에 등재된 하기 조카마치(성하도시)를 구성하고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32"/>
    <w:rsid w:val="000B093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8FF359-9572-492C-BA5B-EFCBBEAF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9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9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9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9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9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9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9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09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09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09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0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0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0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0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0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09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0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0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0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0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9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09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0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09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0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2025-08-29T15:08:00Z</dcterms:created>
  <dcterms:modified xsi:type="dcterms:W3CDTF">2025-08-29T15:08:00Z</dcterms:modified>
</cp:coreProperties>
</file>