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B3B" w:rsidRPr="00891BE5" w:rsidRDefault="00AA5B3B" w:rsidP="000B5940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B5940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星野本店の発酵食品</w:t>
      </w:r>
    </w:p>
    <w:p w:rsidR="00AA5B3B" w:rsidRPr="001B3BFC" w:rsidRDefault="00AA5B3B" w:rsidP="000B5940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A5B3B" w:rsidRPr="007262C6" w:rsidRDefault="00AA5B3B" w:rsidP="007262C6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7262C6">
        <w:rPr>
          <w:rFonts w:ascii="Meiryo UI" w:eastAsia="Meiryo UI" w:hAnsi="Meiryo UI" w:hint="eastAsia"/>
        </w:rPr>
        <w:t>星野本店は、1846年創業の醤油、味噌、麹を使った調味料などの発酵食品メーカーです。創業者は星野三五衛門で、江戸で味噌作りを学んだ後、長岡に戻り商売を始めました。星野本店は当初、「ヤマホシサン」という屋号で知られ、現在でもその屋号を反映した「山」「星」「三」のマークがブランドマークとして使われています。1911年には「星野本店」と改名。戦時や震災など、さまざまな苦難に見舞われながらも、</w:t>
      </w:r>
      <w:r w:rsidRPr="007262C6">
        <w:rPr>
          <w:rFonts w:ascii="Meiryo UI" w:eastAsia="Meiryo UI" w:hAnsi="Meiryo UI"/>
        </w:rPr>
        <w:t>長岡市</w:t>
      </w:r>
      <w:r w:rsidRPr="007262C6">
        <w:rPr>
          <w:rFonts w:ascii="Meiryo UI" w:eastAsia="Meiryo UI" w:hAnsi="Meiryo UI" w:hint="eastAsia"/>
        </w:rPr>
        <w:t>とその周辺</w:t>
      </w:r>
      <w:r w:rsidRPr="007262C6">
        <w:rPr>
          <w:rFonts w:ascii="Meiryo UI" w:eastAsia="Meiryo UI" w:hAnsi="Meiryo UI"/>
        </w:rPr>
        <w:t>の</w:t>
      </w:r>
      <w:r w:rsidRPr="007262C6">
        <w:rPr>
          <w:rFonts w:ascii="Meiryo UI" w:eastAsia="Meiryo UI" w:hAnsi="Meiryo UI" w:hint="eastAsia"/>
        </w:rPr>
        <w:t>顧客に高品質な伝統食料を作り続けています。</w:t>
      </w:r>
    </w:p>
    <w:p w:rsidR="00AA5B3B" w:rsidRPr="007262C6" w:rsidRDefault="00AA5B3B" w:rsidP="007262C6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AA5B3B" w:rsidRDefault="00AA5B3B" w:rsidP="007262C6">
      <w:pPr>
        <w:pStyle w:val="Web"/>
        <w:spacing w:before="7" w:beforeAutospacing="0" w:after="1" w:afterAutospacing="0"/>
        <w:ind w:left="289" w:right="284"/>
        <w:jc w:val="both"/>
        <w:rPr>
          <w:rFonts w:ascii="Meiryo UI" w:eastAsia="Meiryo UI" w:hAnsi="Meiryo UI" w:cs="ＭＳ 明朝"/>
          <w:b/>
          <w:bCs/>
          <w:sz w:val="22"/>
          <w:szCs w:val="22"/>
        </w:rPr>
      </w:pPr>
      <w:r w:rsidRPr="007262C6">
        <w:rPr>
          <w:rFonts w:ascii="Meiryo UI" w:eastAsia="Meiryo UI" w:hAnsi="Meiryo UI" w:cs="ＭＳ 明朝" w:hint="eastAsia"/>
          <w:b/>
          <w:bCs/>
          <w:sz w:val="22"/>
          <w:szCs w:val="22"/>
        </w:rPr>
        <w:t>星野本店</w:t>
      </w:r>
      <w:r w:rsidRPr="007262C6">
        <w:rPr>
          <w:rFonts w:ascii="Meiryo UI" w:eastAsia="Meiryo UI" w:hAnsi="Meiryo UI"/>
          <w:b/>
          <w:bCs/>
          <w:sz w:val="22"/>
          <w:szCs w:val="22"/>
        </w:rPr>
        <w:t xml:space="preserve"> </w:t>
      </w:r>
      <w:r w:rsidRPr="007262C6">
        <w:rPr>
          <w:rFonts w:ascii="Meiryo UI" w:eastAsia="Meiryo UI" w:hAnsi="Meiryo UI" w:cs="ＭＳ 明朝" w:hint="eastAsia"/>
          <w:b/>
          <w:bCs/>
          <w:sz w:val="22"/>
          <w:szCs w:val="22"/>
        </w:rPr>
        <w:t>発酵製品</w:t>
      </w:r>
    </w:p>
    <w:p w:rsidR="00AA5B3B" w:rsidRPr="007262C6" w:rsidRDefault="00AA5B3B" w:rsidP="007262C6">
      <w:pPr>
        <w:pStyle w:val="Web"/>
        <w:spacing w:before="7" w:beforeAutospacing="0" w:after="1" w:afterAutospacing="0"/>
        <w:ind w:left="289" w:right="284"/>
        <w:jc w:val="both"/>
        <w:rPr>
          <w:rFonts w:ascii="Meiryo UI" w:eastAsia="Meiryo UI" w:hAnsi="Meiryo UI" w:cs="ＭＳ 明朝"/>
          <w:sz w:val="22"/>
          <w:szCs w:val="22"/>
        </w:rPr>
      </w:pPr>
      <w:r w:rsidRPr="007262C6">
        <w:rPr>
          <w:rFonts w:ascii="Meiryo UI" w:eastAsia="Meiryo UI" w:hAnsi="Meiryo UI" w:cs="ＭＳ 明朝" w:hint="eastAsia"/>
          <w:sz w:val="22"/>
          <w:szCs w:val="22"/>
        </w:rPr>
        <w:t>星野本店の事業は味噌と醤油から始まりました。さまざまな味噌製品を生産していますが、特に得意とするのは越後味噌で、これは麹（特定のカビが培養された米）と大豆を混ぜて作られる赤味噌です。香り高く、深い味わいが特徴です。また、バランスの取れた醤油は濃厚なタイプとあっさりしたタイプの</w:t>
      </w:r>
      <w:r w:rsidRPr="007262C6">
        <w:rPr>
          <w:rFonts w:ascii="Meiryo UI" w:eastAsia="Meiryo UI" w:hAnsi="Meiryo UI"/>
          <w:sz w:val="22"/>
          <w:szCs w:val="22"/>
        </w:rPr>
        <w:t>2</w:t>
      </w:r>
      <w:r w:rsidRPr="007262C6">
        <w:rPr>
          <w:rFonts w:ascii="Meiryo UI" w:eastAsia="Meiryo UI" w:hAnsi="Meiryo UI" w:cs="ＭＳ 明朝" w:hint="eastAsia"/>
          <w:sz w:val="22"/>
          <w:szCs w:val="22"/>
        </w:rPr>
        <w:t>種類があり、濃厚なものは煮物や脂の多い魚に最適で、あっさりしたものはすまし汁や白身魚に合います。</w:t>
      </w:r>
      <w:r w:rsidRPr="007262C6">
        <w:rPr>
          <w:rFonts w:ascii="Meiryo UI" w:eastAsia="Meiryo UI" w:hAnsi="Meiryo UI"/>
          <w:sz w:val="22"/>
          <w:szCs w:val="22"/>
        </w:rPr>
        <w:t>20</w:t>
      </w:r>
      <w:r w:rsidRPr="007262C6">
        <w:rPr>
          <w:rFonts w:ascii="Meiryo UI" w:eastAsia="Meiryo UI" w:hAnsi="Meiryo UI" w:cs="ＭＳ 明朝" w:hint="eastAsia"/>
          <w:sz w:val="22"/>
          <w:szCs w:val="22"/>
        </w:rPr>
        <w:t>世紀中頃、星野本店は塩、昆布、少量の赤唐辛子を混ぜた麹の販売も</w:t>
      </w:r>
      <w:r w:rsidRPr="007262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66C73" wp14:editId="6A4B3D15">
                <wp:simplePos x="0" y="0"/>
                <wp:positionH relativeFrom="page">
                  <wp:posOffset>1032933</wp:posOffset>
                </wp:positionH>
                <wp:positionV relativeFrom="paragraph">
                  <wp:posOffset>-29633</wp:posOffset>
                </wp:positionV>
                <wp:extent cx="5613400" cy="3759200"/>
                <wp:effectExtent l="0" t="0" r="12700" b="12700"/>
                <wp:wrapNone/>
                <wp:docPr id="213990420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37592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0A3E" id="docshape8" o:spid="_x0000_s1026" style="position:absolute;margin-left:81.35pt;margin-top:-2.35pt;width:442pt;height:29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4Ho+gEAANcDAAAOAAAAZHJzL2Uyb0RvYy54bWysU9tu2zAMfR+wfxD0vtjOra0RpxjaZRjQ&#10;XYBuHyDLcixMFjVKiZN9/Sg5SbPtbZgfBNKkDsnDo9X9oTdsr9BrsBUvJjlnykpotN1W/NvXzZtb&#10;znwQthEGrKr4UXl+v379ajW4Uk2hA9MoZARifTm4inchuDLLvOxUL/wEnLIUbAF7EcjFbdagGAi9&#10;N9k0z5fZANg4BKm8p7+PY5CvE37bKhk+t61XgZmKU28hnZjOOp7ZeiXKLQrXaXlqQ/xDF73Qlope&#10;oB5FEGyH+i+oXksED22YSOgzaFstVZqBpinyP6Z57oRTaRYix7sLTf7/wcpP+2f3BWPr3j2B/O6J&#10;kWxwvrxEouMph9XDR2hoh2IXIA17aLGPN2kMdkicHi+cqkNgkn4ulsVsnhP1kmKzm8UdbS2ynony&#10;fN2hD+8V9CwaFUdaWoIX+ycfxtRzSqxmYaONSYszlg2Eulgs0wUPRjcxmMbBbf1gkO0FrX46KzbT&#10;c93f0nodSIBG9xW/zeM3SqJTonlnm1QlCG1Gm5o29sRPpCTKzJc1NEeiB2FUF70GMjrAn5wNpKyK&#10;+x87gYoz88HS6u6K+TxKMTnzxQ31xfA6Ul9HhJUEVfHA2Wg+hFG+O4d621GlIs1u4S2tpdWJsJeu&#10;Ts2SehLlJ6VHeV77KevlPa5/AQAA//8DAFBLAwQUAAYACAAAACEAQ0odD+AAAAALAQAADwAAAGRy&#10;cy9kb3ducmV2LnhtbEyPwU7DMAyG70i8Q2QkbltCGV0pTadpiAsH0AYPkDVeU9E4VZNthafHOyBx&#10;sn/71+/P1WryvTjhGLtAGu7mCgRSE2xHrYbPj5dZASImQ9b0gVDDN0ZY1ddXlSltONMWT7vUCg6h&#10;WBoNLqWhlDI2Dr2J8zAg8e4QRm8Sy7GVdjRnDve9zJTKpTcd8QVnBtw4bL52R6+BVJRSvv3gdv2c&#10;Ni4rDo+v8V3r25tp/QQi4cTTPzNc8BkdambahyPZKHrWebZkq4bZguvFoBY5d3sND8XyHmRdyf8/&#10;1L8AAAD//wMAUEsBAi0AFAAGAAgAAAAhALaDOJL+AAAA4QEAABMAAAAAAAAAAAAAAAAAAAAAAFtD&#10;b250ZW50X1R5cGVzXS54bWxQSwECLQAUAAYACAAAACEAOP0h/9YAAACUAQAACwAAAAAAAAAAAAAA&#10;AAAvAQAAX3JlbHMvLnJlbHNQSwECLQAUAAYACAAAACEAG/eB6PoBAADXAwAADgAAAAAAAAAAAAAA&#10;AAAuAgAAZHJzL2Uyb0RvYy54bWxQSwECLQAUAAYACAAAACEAQ0odD+AAAAALAQAADwAAAAAAAAAA&#10;AAAAAABU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7262C6">
        <w:rPr>
          <w:rFonts w:ascii="Meiryo UI" w:eastAsia="Meiryo UI" w:hAnsi="Meiryo UI" w:cs="ＭＳ 明朝" w:hint="eastAsia"/>
          <w:sz w:val="22"/>
          <w:szCs w:val="22"/>
        </w:rPr>
        <w:t>始めました。この混合物は、野菜の一夜漬けが簡単にでき、肉や魚のマリネとして使用することで風味を加えます。</w:t>
      </w:r>
    </w:p>
    <w:p w:rsidR="00AA5B3B" w:rsidRPr="007262C6" w:rsidRDefault="00AA5B3B" w:rsidP="007262C6">
      <w:pPr>
        <w:pStyle w:val="Web"/>
        <w:tabs>
          <w:tab w:val="left" w:pos="4395"/>
        </w:tabs>
        <w:spacing w:before="7" w:beforeAutospacing="0" w:after="1" w:afterAutospacing="0"/>
        <w:ind w:left="289" w:right="284"/>
        <w:jc w:val="both"/>
        <w:rPr>
          <w:rFonts w:ascii="Meiryo UI" w:eastAsia="Meiryo UI" w:hAnsi="Meiryo UI" w:cs="ＭＳ 明朝"/>
          <w:sz w:val="22"/>
          <w:szCs w:val="22"/>
        </w:rPr>
      </w:pPr>
      <w:r w:rsidRPr="007262C6">
        <w:rPr>
          <w:rFonts w:ascii="Meiryo UI" w:eastAsia="Meiryo UI" w:hAnsi="Meiryo UI" w:cs="ＭＳ 明朝" w:hint="eastAsia"/>
          <w:sz w:val="22"/>
          <w:szCs w:val="22"/>
        </w:rPr>
        <w:t>星野本店の蔵人たちは、代々受け継がれた磨き上げられた技術を駆使して、発酵過程を細心に監視しています。この伝統のおかげで、同社は定評ある賞を受賞した製品で知られています。</w:t>
      </w:r>
    </w:p>
    <w:p w:rsidR="00AA5B3B" w:rsidRPr="007262C6" w:rsidRDefault="00AA5B3B" w:rsidP="007262C6">
      <w:pPr>
        <w:pStyle w:val="Web"/>
        <w:tabs>
          <w:tab w:val="left" w:pos="4395"/>
        </w:tabs>
        <w:spacing w:before="7" w:beforeAutospacing="0" w:after="1" w:afterAutospacing="0"/>
        <w:ind w:left="289" w:right="284"/>
        <w:jc w:val="both"/>
        <w:rPr>
          <w:rFonts w:ascii="Meiryo UI" w:eastAsia="Meiryo UI" w:hAnsi="Meiryo UI" w:cs="ＭＳ 明朝"/>
          <w:sz w:val="22"/>
          <w:szCs w:val="22"/>
        </w:rPr>
      </w:pPr>
    </w:p>
    <w:p w:rsidR="00AA5B3B" w:rsidRDefault="00AA5B3B" w:rsidP="007262C6">
      <w:pPr>
        <w:pStyle w:val="Web"/>
        <w:spacing w:before="7" w:beforeAutospacing="0" w:after="1" w:afterAutospacing="0"/>
        <w:ind w:left="289" w:right="284"/>
        <w:jc w:val="both"/>
        <w:rPr>
          <w:rFonts w:ascii="Meiryo UI" w:eastAsia="Meiryo UI" w:hAnsi="Meiryo UI" w:cs="ＭＳ 明朝"/>
          <w:b/>
          <w:bCs/>
          <w:sz w:val="22"/>
          <w:szCs w:val="22"/>
        </w:rPr>
      </w:pPr>
      <w:r w:rsidRPr="007262C6">
        <w:rPr>
          <w:rFonts w:ascii="Meiryo UI" w:eastAsia="Meiryo UI" w:hAnsi="Meiryo UI" w:cs="ＭＳ 明朝" w:hint="eastAsia"/>
          <w:b/>
          <w:bCs/>
          <w:sz w:val="22"/>
          <w:szCs w:val="22"/>
        </w:rPr>
        <w:t>三階蔵</w:t>
      </w:r>
    </w:p>
    <w:p w:rsidR="00AA5B3B" w:rsidRPr="007262C6" w:rsidRDefault="00AA5B3B" w:rsidP="007262C6">
      <w:pPr>
        <w:pStyle w:val="Web"/>
        <w:spacing w:before="7" w:beforeAutospacing="0" w:after="1" w:afterAutospacing="0"/>
        <w:ind w:left="289" w:right="284"/>
        <w:jc w:val="both"/>
        <w:rPr>
          <w:rFonts w:ascii="Meiryo UI" w:eastAsia="Meiryo UI" w:hAnsi="Meiryo UI" w:cs="ＭＳ 明朝"/>
          <w:sz w:val="22"/>
          <w:szCs w:val="22"/>
        </w:rPr>
      </w:pPr>
      <w:r w:rsidRPr="007262C6">
        <w:rPr>
          <w:rFonts w:ascii="Meiryo UI" w:eastAsia="Meiryo UI" w:hAnsi="Meiryo UI" w:cs="ＭＳ 明朝" w:hint="eastAsia"/>
          <w:sz w:val="22"/>
          <w:szCs w:val="22"/>
        </w:rPr>
        <w:t>この蔵は</w:t>
      </w:r>
      <w:r w:rsidRPr="007262C6">
        <w:rPr>
          <w:rFonts w:ascii="Meiryo UI" w:eastAsia="Meiryo UI" w:hAnsi="Meiryo UI" w:cs="ＭＳ 明朝"/>
          <w:sz w:val="22"/>
          <w:szCs w:val="22"/>
        </w:rPr>
        <w:t>1882</w:t>
      </w:r>
      <w:r w:rsidRPr="007262C6">
        <w:rPr>
          <w:rFonts w:ascii="Meiryo UI" w:eastAsia="Meiryo UI" w:hAnsi="Meiryo UI" w:cs="ＭＳ 明朝" w:hint="eastAsia"/>
          <w:sz w:val="22"/>
          <w:szCs w:val="22"/>
        </w:rPr>
        <w:t>年に建設され、星野本店の本館と店舗の向かいに位置しています。当初は典型的な二階建ての蔵でしたが、より多くの収納スペースが必要になり、大正時代（</w:t>
      </w:r>
      <w:r w:rsidRPr="007262C6">
        <w:rPr>
          <w:rFonts w:ascii="Meiryo UI" w:eastAsia="Meiryo UI" w:hAnsi="Meiryo UI" w:cs="ＭＳ 明朝"/>
          <w:sz w:val="22"/>
          <w:szCs w:val="22"/>
        </w:rPr>
        <w:t>1912</w:t>
      </w:r>
      <w:r w:rsidRPr="007262C6">
        <w:rPr>
          <w:rFonts w:ascii="Meiryo UI" w:eastAsia="Meiryo UI" w:hAnsi="Meiryo UI" w:cs="ＭＳ 明朝" w:hint="eastAsia"/>
          <w:sz w:val="22"/>
          <w:szCs w:val="22"/>
        </w:rPr>
        <w:t>～</w:t>
      </w:r>
      <w:r w:rsidRPr="007262C6">
        <w:rPr>
          <w:rFonts w:ascii="Meiryo UI" w:eastAsia="Meiryo UI" w:hAnsi="Meiryo UI" w:cs="ＭＳ 明朝"/>
          <w:sz w:val="22"/>
          <w:szCs w:val="22"/>
        </w:rPr>
        <w:t>1926</w:t>
      </w:r>
      <w:r w:rsidRPr="007262C6">
        <w:rPr>
          <w:rFonts w:ascii="Meiryo UI" w:eastAsia="Meiryo UI" w:hAnsi="Meiryo UI" w:cs="ＭＳ 明朝" w:hint="eastAsia"/>
          <w:sz w:val="22"/>
          <w:szCs w:val="22"/>
        </w:rPr>
        <w:t>年）に三階が増設されました。床面積は約</w:t>
      </w:r>
      <w:r w:rsidRPr="007262C6">
        <w:rPr>
          <w:rFonts w:ascii="Meiryo UI" w:eastAsia="Meiryo UI" w:hAnsi="Meiryo UI" w:cs="ＭＳ 明朝"/>
          <w:sz w:val="22"/>
          <w:szCs w:val="22"/>
        </w:rPr>
        <w:t>60</w:t>
      </w:r>
      <w:r w:rsidRPr="007262C6">
        <w:rPr>
          <w:rFonts w:ascii="Meiryo UI" w:eastAsia="Meiryo UI" w:hAnsi="Meiryo UI" w:cs="ＭＳ 明朝" w:hint="eastAsia"/>
          <w:sz w:val="22"/>
          <w:szCs w:val="22"/>
        </w:rPr>
        <w:t>平方メートルの大きな蔵で、キングポストトラスが屋根を支え、瓦葺きの伝統的な切妻屋根があります。壁は、木枠、縄、混合土を何層にも重ねた「九層（英訳：</w:t>
      </w:r>
      <w:r w:rsidRPr="007262C6">
        <w:rPr>
          <w:sz w:val="22"/>
          <w:szCs w:val="22"/>
        </w:rPr>
        <w:t>nine layers</w:t>
      </w:r>
      <w:r w:rsidRPr="007262C6">
        <w:rPr>
          <w:rFonts w:ascii="Meiryo UI" w:eastAsia="Meiryo UI" w:hAnsi="Meiryo UI" w:cs="ＭＳ 明朝" w:hint="eastAsia"/>
          <w:sz w:val="22"/>
          <w:szCs w:val="22"/>
        </w:rPr>
        <w:t>）」の堅固な造りで建てられています。</w:t>
      </w:r>
    </w:p>
    <w:p w:rsidR="00AA5B3B" w:rsidRPr="00ED5713" w:rsidRDefault="00AA5B3B" w:rsidP="007262C6">
      <w:pPr>
        <w:spacing w:before="7" w:after="1"/>
        <w:ind w:left="289" w:right="284"/>
        <w:jc w:val="both"/>
        <w:rPr>
          <w:szCs w:val="21"/>
        </w:rPr>
      </w:pPr>
      <w:r w:rsidRPr="007262C6">
        <w:rPr>
          <w:rFonts w:ascii="Meiryo UI" w:eastAsia="Meiryo UI" w:hAnsi="Meiryo UI" w:cs="ＭＳ 明朝" w:hint="eastAsia"/>
        </w:rPr>
        <w:t>蔵は</w:t>
      </w:r>
      <w:r w:rsidRPr="007262C6">
        <w:rPr>
          <w:rFonts w:ascii="Meiryo UI" w:eastAsia="Meiryo UI" w:hAnsi="Meiryo UI" w:cs="ＭＳ 明朝"/>
        </w:rPr>
        <w:t>2004</w:t>
      </w:r>
      <w:r w:rsidRPr="007262C6">
        <w:rPr>
          <w:rFonts w:ascii="Meiryo UI" w:eastAsia="Meiryo UI" w:hAnsi="Meiryo UI" w:cs="ＭＳ 明朝" w:hint="eastAsia"/>
        </w:rPr>
        <w:t>年の中越地震で被災し、取り壊されることが決まっていたが、地元の学者が</w:t>
      </w:r>
      <w:r w:rsidRPr="007262C6">
        <w:rPr>
          <w:rFonts w:ascii="Meiryo UI" w:eastAsia="Meiryo UI" w:hAnsi="Meiryo UI" w:cs="ＭＳ 明朝"/>
        </w:rPr>
        <w:t>3</w:t>
      </w:r>
      <w:r w:rsidRPr="007262C6">
        <w:rPr>
          <w:rFonts w:ascii="Meiryo UI" w:eastAsia="Meiryo UI" w:hAnsi="Meiryo UI" w:cs="ＭＳ 明朝" w:hint="eastAsia"/>
        </w:rPr>
        <w:t>階建ての蔵の珍しさに注目。</w:t>
      </w:r>
      <w:r w:rsidRPr="007262C6">
        <w:rPr>
          <w:rFonts w:ascii="Meiryo UI" w:eastAsia="Meiryo UI" w:hAnsi="Meiryo UI" w:cs="ＭＳ 明朝"/>
        </w:rPr>
        <w:t>2008</w:t>
      </w:r>
      <w:r w:rsidRPr="007262C6">
        <w:rPr>
          <w:rFonts w:ascii="Meiryo UI" w:eastAsia="Meiryo UI" w:hAnsi="Meiryo UI" w:cs="ＭＳ 明朝" w:hint="eastAsia"/>
        </w:rPr>
        <w:t>年、星野本店は蔵を修理し、古い梁を利用してテーブルや椅子を作り、梯子の代わりに階段を設置、外壁には蔵の層の建築構造を見せるガラス窓を取り付けました。改修された蔵は現在、講演会、美術展、コンサート、落語会、その他の地域イベントの会場となっ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3B"/>
    <w:rsid w:val="001A5971"/>
    <w:rsid w:val="00625A2B"/>
    <w:rsid w:val="00AA5B3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0A1CE-5DE2-4EFC-B9D8-D94B6DFD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B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B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B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B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B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B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B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B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B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B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5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B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B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B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B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B3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A5B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A5B3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paragraph" w:styleId="Web">
    <w:name w:val="Normal (Web)"/>
    <w:basedOn w:val="a"/>
    <w:uiPriority w:val="99"/>
    <w:unhideWhenUsed/>
    <w:rsid w:val="00AA5B3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2025-08-29T20:05:00Z</dcterms:created>
  <dcterms:modified xsi:type="dcterms:W3CDTF">2025-08-29T20:05:00Z</dcterms:modified>
</cp:coreProperties>
</file>