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432" w:rsidRPr="00513EA3" w:rsidRDefault="00DE5432" w:rsidP="0047348B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47348B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小谷城跡</w:t>
      </w:r>
    </w:p>
    <w:p w:rsidR="00DE5432" w:rsidRPr="00513EA3" w:rsidRDefault="00DE5432" w:rsidP="0047348B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DE5432" w:rsidRPr="0022147C" w:rsidRDefault="00DE5432" w:rsidP="0047348B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2147C">
        <w:rPr>
          <w:rFonts w:ascii="Meiryo UI" w:eastAsia="Meiryo UI" w:hAnsi="Meiryo UI" w:hint="eastAsia"/>
        </w:rPr>
        <w:t>1573年の小谷城の包囲と、それに続く浅井家の</w:t>
      </w:r>
      <w:r>
        <w:rPr>
          <w:rFonts w:ascii="Meiryo UI" w:eastAsia="Meiryo UI" w:hAnsi="Meiryo UI" w:hint="eastAsia"/>
        </w:rPr>
        <w:t>滅亡</w:t>
      </w:r>
      <w:r w:rsidRPr="0022147C">
        <w:rPr>
          <w:rFonts w:ascii="Meiryo UI" w:eastAsia="Meiryo UI" w:hAnsi="Meiryo UI" w:hint="eastAsia"/>
        </w:rPr>
        <w:t>は、豊臣秀吉（1537-1598）が事実上、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FA71E4" wp14:editId="6BF0112E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2827867"/>
                <wp:effectExtent l="0" t="0" r="12700" b="17145"/>
                <wp:wrapNone/>
                <wp:docPr id="132299879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8278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379B1" id="docshape8" o:spid="_x0000_s1026" style="position:absolute;margin-left:81.35pt;margin-top:-1.65pt;width:442pt;height:2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22147C">
        <w:rPr>
          <w:rFonts w:ascii="Meiryo UI" w:eastAsia="Meiryo UI" w:hAnsi="Meiryo UI" w:hint="eastAsia"/>
        </w:rPr>
        <w:t>日本全土の支配者となる上での大きな転機となった。秀吉は、織田信長（1534-1582）の配下で若き武将としてこの包囲戦に参加した。信長は、日本全国の大半を自らの旗印のもとに統一した強力な武将で</w:t>
      </w:r>
      <w:r>
        <w:rPr>
          <w:rFonts w:ascii="Meiryo UI" w:eastAsia="Meiryo UI" w:hAnsi="Meiryo UI" w:hint="eastAsia"/>
        </w:rPr>
        <w:t>あった</w:t>
      </w:r>
      <w:r w:rsidRPr="0022147C">
        <w:rPr>
          <w:rFonts w:ascii="Meiryo UI" w:eastAsia="Meiryo UI" w:hAnsi="Meiryo UI" w:hint="eastAsia"/>
        </w:rPr>
        <w:t>。 城は、2つの尾根の間</w:t>
      </w:r>
      <w:r>
        <w:rPr>
          <w:rFonts w:ascii="Meiryo UI" w:eastAsia="Meiryo UI" w:hAnsi="Meiryo UI" w:hint="eastAsia"/>
        </w:rPr>
        <w:t>にある</w:t>
      </w:r>
      <w:r w:rsidRPr="0022147C">
        <w:rPr>
          <w:rFonts w:ascii="Meiryo UI" w:eastAsia="Meiryo UI" w:hAnsi="Meiryo UI" w:hint="eastAsia"/>
        </w:rPr>
        <w:t>深い谷の上</w:t>
      </w:r>
      <w:r>
        <w:rPr>
          <w:rFonts w:ascii="Meiryo UI" w:eastAsia="Meiryo UI" w:hAnsi="Meiryo UI" w:hint="eastAsia"/>
        </w:rPr>
        <w:t>部</w:t>
      </w:r>
      <w:r w:rsidRPr="0022147C">
        <w:rPr>
          <w:rFonts w:ascii="Meiryo UI" w:eastAsia="Meiryo UI" w:hAnsi="Meiryo UI" w:hint="eastAsia"/>
        </w:rPr>
        <w:t>に建てられていたため、攻撃は困難を極めた。 城下町は攻撃者を阻むように設計されていたため、直接攻撃は困難で</w:t>
      </w:r>
      <w:r>
        <w:rPr>
          <w:rFonts w:ascii="Meiryo UI" w:eastAsia="Meiryo UI" w:hAnsi="Meiryo UI" w:hint="eastAsia"/>
        </w:rPr>
        <w:t>あった</w:t>
      </w:r>
      <w:r w:rsidRPr="0022147C">
        <w:rPr>
          <w:rFonts w:ascii="Meiryo UI" w:eastAsia="Meiryo UI" w:hAnsi="Meiryo UI" w:hint="eastAsia"/>
        </w:rPr>
        <w:t>。</w:t>
      </w:r>
      <w:r w:rsidRPr="004A5D9F">
        <w:rPr>
          <w:rFonts w:ascii="Meiryo UI" w:eastAsia="Meiryo UI" w:hAnsi="Meiryo UI" w:hint="eastAsia"/>
        </w:rPr>
        <w:t>秀吉が小勢を率いて</w:t>
      </w:r>
      <w:r>
        <w:rPr>
          <w:rFonts w:ascii="Meiryo UI" w:eastAsia="Meiryo UI" w:hAnsi="Meiryo UI" w:hint="eastAsia"/>
        </w:rPr>
        <w:t>ひそかに</w:t>
      </w:r>
      <w:r w:rsidRPr="004A5D9F">
        <w:rPr>
          <w:rFonts w:ascii="Meiryo UI" w:eastAsia="Meiryo UI" w:hAnsi="Meiryo UI" w:hint="eastAsia"/>
        </w:rPr>
        <w:t>山に登り、</w:t>
      </w:r>
      <w:r>
        <w:rPr>
          <w:rFonts w:ascii="Meiryo UI" w:eastAsia="Meiryo UI" w:hAnsi="Meiryo UI" w:hint="eastAsia"/>
        </w:rPr>
        <w:t>その反対には信長軍がいる状態に</w:t>
      </w:r>
      <w:r w:rsidRPr="004A5D9F">
        <w:rPr>
          <w:rFonts w:ascii="Meiryo UI" w:eastAsia="Meiryo UI" w:hAnsi="Meiryo UI" w:hint="eastAsia"/>
        </w:rPr>
        <w:t>浅井長政(1545-1573)を</w:t>
      </w:r>
      <w:r>
        <w:rPr>
          <w:rFonts w:ascii="Meiryo UI" w:eastAsia="Meiryo UI" w:hAnsi="Meiryo UI" w:hint="eastAsia"/>
        </w:rPr>
        <w:t>追い込み</w:t>
      </w:r>
      <w:r w:rsidRPr="004A5D9F">
        <w:rPr>
          <w:rFonts w:ascii="Meiryo UI" w:eastAsia="Meiryo UI" w:hAnsi="Meiryo UI" w:hint="eastAsia"/>
        </w:rPr>
        <w:t>敗北</w:t>
      </w:r>
      <w:r>
        <w:rPr>
          <w:rFonts w:ascii="Meiryo UI" w:eastAsia="Meiryo UI" w:hAnsi="Meiryo UI" w:hint="eastAsia"/>
        </w:rPr>
        <w:t>させた</w:t>
      </w:r>
      <w:r w:rsidRPr="004A5D9F">
        <w:rPr>
          <w:rFonts w:ascii="Meiryo UI" w:eastAsia="Meiryo UI" w:hAnsi="Meiryo UI" w:hint="eastAsia"/>
        </w:rPr>
        <w:t>。</w:t>
      </w:r>
      <w:r w:rsidRPr="0022147C">
        <w:rPr>
          <w:rFonts w:ascii="Meiryo UI" w:eastAsia="Meiryo UI" w:hAnsi="Meiryo UI" w:hint="eastAsia"/>
        </w:rPr>
        <w:t>長政は</w:t>
      </w:r>
      <w:r>
        <w:rPr>
          <w:rFonts w:ascii="Meiryo UI" w:eastAsia="Meiryo UI" w:hAnsi="Meiryo UI" w:hint="eastAsia"/>
        </w:rPr>
        <w:t>敗北を喫し、</w:t>
      </w:r>
      <w:r w:rsidRPr="0022147C">
        <w:rPr>
          <w:rFonts w:ascii="Meiryo UI" w:eastAsia="Meiryo UI" w:hAnsi="Meiryo UI" w:hint="eastAsia"/>
        </w:rPr>
        <w:t>秀吉に3人の娘</w:t>
      </w:r>
      <w:r>
        <w:rPr>
          <w:rFonts w:ascii="Meiryo UI" w:eastAsia="Meiryo UI" w:hAnsi="Meiryo UI" w:hint="eastAsia"/>
        </w:rPr>
        <w:t>、</w:t>
      </w:r>
      <w:r w:rsidRPr="0022147C">
        <w:rPr>
          <w:rFonts w:ascii="Meiryo UI" w:eastAsia="Meiryo UI" w:hAnsi="Meiryo UI" w:hint="eastAsia"/>
        </w:rPr>
        <w:t>茶々（1569年～1615年）、初（1570年～1633年）、江（1573年～1626年）を</w:t>
      </w:r>
      <w:r>
        <w:rPr>
          <w:rFonts w:ascii="Meiryo UI" w:eastAsia="Meiryo UI" w:hAnsi="Meiryo UI" w:hint="eastAsia"/>
        </w:rPr>
        <w:t>引き渡し、その後自害した</w:t>
      </w:r>
      <w:r w:rsidRPr="0022147C">
        <w:rPr>
          <w:rFonts w:ascii="Meiryo UI" w:eastAsia="Meiryo UI" w:hAnsi="Meiryo UI" w:hint="eastAsia"/>
        </w:rPr>
        <w:t>。この姉妹たちは、その後、秀吉の死と徳川幕府（1603年～186</w:t>
      </w:r>
      <w:r>
        <w:rPr>
          <w:rFonts w:ascii="Meiryo UI" w:eastAsia="Meiryo UI" w:hAnsi="Meiryo UI" w:hint="eastAsia"/>
        </w:rPr>
        <w:t>7</w:t>
      </w:r>
      <w:r w:rsidRPr="0022147C">
        <w:rPr>
          <w:rFonts w:ascii="Meiryo UI" w:eastAsia="Meiryo UI" w:hAnsi="Meiryo UI" w:hint="eastAsia"/>
        </w:rPr>
        <w:t>年）</w:t>
      </w:r>
      <w:r>
        <w:rPr>
          <w:rFonts w:ascii="Meiryo UI" w:eastAsia="Meiryo UI" w:hAnsi="Meiryo UI" w:hint="eastAsia"/>
        </w:rPr>
        <w:t>という</w:t>
      </w:r>
      <w:r w:rsidRPr="0022147C">
        <w:rPr>
          <w:rFonts w:ascii="Meiryo UI" w:eastAsia="Meiryo UI" w:hAnsi="Meiryo UI" w:hint="eastAsia"/>
        </w:rPr>
        <w:t>動乱期に重要な役割を果たすことになる。</w:t>
      </w:r>
    </w:p>
    <w:p w:rsidR="00DE5432" w:rsidRPr="0022147C" w:rsidRDefault="00DE5432" w:rsidP="0047348B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DE5432" w:rsidRPr="001F5545" w:rsidRDefault="00DE5432" w:rsidP="0047348B">
      <w:pPr>
        <w:spacing w:before="7" w:after="1"/>
        <w:ind w:left="289" w:right="284"/>
        <w:rPr>
          <w:rFonts w:ascii="Meiryo UI"/>
          <w:sz w:val="20"/>
        </w:rPr>
      </w:pPr>
      <w:r w:rsidRPr="00613CFE">
        <w:rPr>
          <w:rFonts w:ascii="Meiryo UI" w:eastAsia="Meiryo UI" w:hAnsi="Meiryo UI" w:hint="eastAsia"/>
        </w:rPr>
        <w:t>現在、小谷城に残っているのは石垣だけで、山頂まではいくつかのハイキング・ルートがある。山頂からは長浜市街を一望でき、晴れた日には琵琶湖に浮かぶ</w:t>
      </w:r>
      <w:r>
        <w:rPr>
          <w:rFonts w:ascii="Meiryo UI" w:eastAsia="Meiryo UI" w:hAnsi="Meiryo UI" w:hint="eastAsia"/>
        </w:rPr>
        <w:t>聖なる島、</w:t>
      </w:r>
      <w:r w:rsidRPr="00613CFE">
        <w:rPr>
          <w:rFonts w:ascii="Meiryo UI" w:eastAsia="Meiryo UI" w:hAnsi="Meiryo UI" w:hint="eastAsia"/>
        </w:rPr>
        <w:t>竹生島を見ることもできる。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32"/>
    <w:rsid w:val="001A5971"/>
    <w:rsid w:val="00625A2B"/>
    <w:rsid w:val="00C41D39"/>
    <w:rsid w:val="00D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EC5009-879B-4761-9D42-2A50F125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4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4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4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4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4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4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4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4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4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4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5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4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4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54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4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543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E54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E543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