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1A3" w:rsidRPr="00891BE5" w:rsidRDefault="00AF31A3" w:rsidP="00BA576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仙丈ヶ岳</w:t>
      </w:r>
    </w:p>
    <w:p w:rsidR="00AF31A3" w:rsidRPr="001B3BFC" w:rsidRDefault="00AF31A3" w:rsidP="00BA576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F31A3" w:rsidRPr="00FB62C8" w:rsidRDefault="00AF31A3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南アルプスの女王</w:t>
      </w:r>
    </w:p>
    <w:p w:rsidR="00AF31A3" w:rsidRPr="00FB62C8" w:rsidRDefault="00AF31A3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AF31A3" w:rsidRPr="00FB62C8" w:rsidRDefault="00AF31A3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  <w:r w:rsidRPr="00FC4A9A">
        <w:rPr>
          <w:rFonts w:ascii="Meiryo UI" w:eastAsia="Meiryo UI" w:hAnsi="Meiryo UI" w:hint="eastAsia"/>
        </w:rPr>
        <w:t>仙丈ヶ岳は北岳の北西約</w:t>
      </w:r>
      <w:r>
        <w:rPr>
          <w:rFonts w:ascii="Meiryo UI" w:eastAsia="Meiryo UI" w:hAnsi="Meiryo UI"/>
        </w:rPr>
        <w:t>5.</w:t>
      </w:r>
      <w:r w:rsidRPr="00FC4A9A">
        <w:rPr>
          <w:rFonts w:ascii="Meiryo UI" w:eastAsia="Meiryo UI" w:hAnsi="Meiryo UI" w:hint="eastAsia"/>
        </w:rPr>
        <w:t>5キロ</w:t>
      </w:r>
      <w:r>
        <w:rPr>
          <w:rFonts w:ascii="Meiryo UI" w:eastAsia="Meiryo UI" w:hAnsi="Meiryo UI" w:hint="eastAsia"/>
        </w:rPr>
        <w:t>メートル</w:t>
      </w:r>
      <w:r w:rsidRPr="00FC4A9A">
        <w:rPr>
          <w:rFonts w:ascii="Meiryo UI" w:eastAsia="Meiryo UI" w:hAnsi="Meiryo UI" w:hint="eastAsia"/>
        </w:rPr>
        <w:t>に位置します。標高3,033メートル</w:t>
      </w:r>
      <w:r>
        <w:rPr>
          <w:rFonts w:ascii="Meiryo UI" w:eastAsia="Meiryo UI" w:hAnsi="Meiryo UI" w:hint="eastAsia"/>
        </w:rPr>
        <w:t>の仙丈ヶ岳</w:t>
      </w:r>
      <w:r w:rsidRPr="00FC4A9A">
        <w:rPr>
          <w:rFonts w:ascii="Meiryo UI" w:eastAsia="Meiryo UI" w:hAnsi="Meiryo UI" w:hint="eastAsia"/>
        </w:rPr>
        <w:t>は</w:t>
      </w:r>
      <w:r>
        <w:rPr>
          <w:rFonts w:ascii="Meiryo UI" w:eastAsia="Meiryo UI" w:hAnsi="Meiryo UI" w:hint="eastAsia"/>
        </w:rPr>
        <w:t>、</w:t>
      </w:r>
      <w:r w:rsidRPr="00FC4A9A">
        <w:rPr>
          <w:rFonts w:ascii="Meiryo UI" w:eastAsia="Meiryo UI" w:hAnsi="Meiryo UI" w:hint="eastAsia"/>
        </w:rPr>
        <w:t>南アルプス</w:t>
      </w:r>
      <w:r>
        <w:rPr>
          <w:rFonts w:ascii="Meiryo UI" w:eastAsia="Meiryo UI" w:hAnsi="Meiryo UI" w:hint="eastAsia"/>
        </w:rPr>
        <w:t>にある</w:t>
      </w:r>
      <w:r w:rsidRPr="00FC4A9A">
        <w:rPr>
          <w:rFonts w:ascii="Meiryo UI" w:eastAsia="Meiryo UI" w:hAnsi="Meiryo UI" w:hint="eastAsia"/>
        </w:rPr>
        <w:t>3,000メートル</w:t>
      </w:r>
      <w:r>
        <w:rPr>
          <w:rFonts w:ascii="Meiryo UI" w:eastAsia="Meiryo UI" w:hAnsi="Meiryo UI" w:hint="eastAsia"/>
        </w:rPr>
        <w:t>級</w:t>
      </w:r>
      <w:r w:rsidRPr="00FC4A9A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山十</w:t>
      </w:r>
      <w:r w:rsidRPr="00FC4A9A">
        <w:rPr>
          <w:rFonts w:ascii="Meiryo UI" w:eastAsia="Meiryo UI" w:hAnsi="Meiryo UI" w:hint="eastAsia"/>
        </w:rPr>
        <w:t>峰</w:t>
      </w:r>
      <w:r>
        <w:rPr>
          <w:rFonts w:ascii="Meiryo UI" w:eastAsia="Meiryo UI" w:hAnsi="Meiryo UI" w:hint="eastAsia"/>
        </w:rPr>
        <w:t>以上</w:t>
      </w:r>
      <w:r w:rsidRPr="00FC4A9A">
        <w:rPr>
          <w:rFonts w:ascii="Meiryo UI" w:eastAsia="Meiryo UI" w:hAnsi="Meiryo UI" w:hint="eastAsia"/>
        </w:rPr>
        <w:t>の一つです。</w:t>
      </w:r>
      <w:r>
        <w:rPr>
          <w:rFonts w:ascii="Meiryo UI" w:eastAsia="Meiryo UI" w:hAnsi="Meiryo UI" w:hint="eastAsia"/>
        </w:rPr>
        <w:t>その高さにもかかわらず、この山は</w:t>
      </w:r>
      <w:r w:rsidRPr="00FC4A9A">
        <w:rPr>
          <w:rFonts w:ascii="Meiryo UI" w:eastAsia="Meiryo UI" w:hAnsi="Meiryo UI" w:hint="eastAsia"/>
        </w:rPr>
        <w:t>南アルプス国立公園の中で最も登りやすい山とされており、登山初心者やお子様にもおすすめです。仙丈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657EDE" wp14:editId="30C0EE87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1651000"/>
                <wp:effectExtent l="0" t="0" r="12700" b="12700"/>
                <wp:wrapNone/>
                <wp:docPr id="28185498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6510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FBBF" id="docshape8" o:spid="_x0000_s1026" style="position:absolute;margin-left:81.35pt;margin-top:-1.65pt;width:442pt;height:13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FC4A9A">
        <w:rPr>
          <w:rFonts w:ascii="Meiryo UI" w:eastAsia="Meiryo UI" w:hAnsi="Meiryo UI" w:hint="eastAsia"/>
        </w:rPr>
        <w:t>ヶ岳は</w:t>
      </w:r>
      <w:r>
        <w:rPr>
          <w:rFonts w:ascii="Meiryo UI" w:eastAsia="Meiryo UI" w:hAnsi="Meiryo UI" w:hint="eastAsia"/>
        </w:rPr>
        <w:t>、</w:t>
      </w:r>
      <w:r w:rsidRPr="00FC4A9A">
        <w:rPr>
          <w:rFonts w:ascii="Meiryo UI" w:eastAsia="Meiryo UI" w:hAnsi="Meiryo UI" w:hint="eastAsia"/>
        </w:rPr>
        <w:t>比較的登りやすく、なだらかで優美な山容</w:t>
      </w:r>
      <w:r>
        <w:rPr>
          <w:rFonts w:ascii="Meiryo UI" w:eastAsia="Meiryo UI" w:hAnsi="Meiryo UI" w:hint="eastAsia"/>
        </w:rPr>
        <w:t>を持つこと</w:t>
      </w:r>
      <w:r w:rsidRPr="00FC4A9A">
        <w:rPr>
          <w:rFonts w:ascii="Meiryo UI" w:eastAsia="Meiryo UI" w:hAnsi="Meiryo UI" w:hint="eastAsia"/>
        </w:rPr>
        <w:t>から「南アルプスの女王」と呼ばれています。</w:t>
      </w:r>
      <w:r w:rsidRPr="00FB62C8">
        <w:rPr>
          <w:rFonts w:ascii="Meiryo UI" w:eastAsia="Meiryo UI" w:hAnsi="Meiryo UI"/>
        </w:rPr>
        <w:t xml:space="preserve"> </w:t>
      </w:r>
    </w:p>
    <w:p w:rsidR="00AF31A3" w:rsidRPr="00FB62C8" w:rsidRDefault="00AF31A3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AF31A3" w:rsidRPr="00FB62C8" w:rsidRDefault="00AF31A3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  <w:r w:rsidRPr="00824ED8">
        <w:rPr>
          <w:rFonts w:ascii="Meiryo UI" w:eastAsia="Meiryo UI" w:hAnsi="Meiryo UI" w:hint="eastAsia"/>
        </w:rPr>
        <w:t>仙丈ヶ岳への登山ルートは「北沢峠ルート」「</w:t>
      </w:r>
      <w:r>
        <w:rPr>
          <w:rFonts w:ascii="Meiryo UI" w:eastAsia="Meiryo UI" w:hAnsi="Meiryo UI" w:hint="eastAsia"/>
        </w:rPr>
        <w:t>丹</w:t>
      </w:r>
      <w:r w:rsidRPr="00824ED8">
        <w:rPr>
          <w:rFonts w:ascii="Meiryo UI" w:eastAsia="Meiryo UI" w:hAnsi="Meiryo UI" w:hint="eastAsia"/>
        </w:rPr>
        <w:t>渓新道ルート」「仙丈ヶ岳</w:t>
      </w:r>
      <w:r>
        <w:rPr>
          <w:rFonts w:ascii="Meiryo UI" w:eastAsia="Meiryo UI" w:hAnsi="Meiryo UI" w:hint="eastAsia"/>
        </w:rPr>
        <w:t>地蔵尾根</w:t>
      </w:r>
      <w:r w:rsidRPr="00824ED8">
        <w:rPr>
          <w:rFonts w:ascii="Meiryo UI" w:eastAsia="Meiryo UI" w:hAnsi="Meiryo UI" w:hint="eastAsia"/>
        </w:rPr>
        <w:t>ルート」の3つがあります。</w:t>
      </w:r>
      <w:r>
        <w:rPr>
          <w:rFonts w:ascii="Meiryo UI" w:eastAsia="Meiryo UI" w:hAnsi="Meiryo UI" w:hint="eastAsia"/>
        </w:rPr>
        <w:t>山頂</w:t>
      </w:r>
      <w:r w:rsidRPr="00824ED8">
        <w:rPr>
          <w:rFonts w:ascii="Meiryo UI" w:eastAsia="Meiryo UI" w:hAnsi="Meiryo UI" w:hint="eastAsia"/>
        </w:rPr>
        <w:t>には</w:t>
      </w:r>
      <w:r>
        <w:rPr>
          <w:rFonts w:ascii="Meiryo UI" w:eastAsia="Meiryo UI" w:hAnsi="Meiryo UI" w:hint="eastAsia"/>
        </w:rPr>
        <w:t>「</w:t>
      </w:r>
      <w:r w:rsidRPr="00923FD0">
        <w:rPr>
          <w:rFonts w:ascii="Meiryo UI" w:eastAsia="Meiryo UI" w:hAnsi="Meiryo UI" w:hint="eastAsia"/>
        </w:rPr>
        <w:t>藪沢</w:t>
      </w:r>
      <w:r>
        <w:rPr>
          <w:rFonts w:ascii="Meiryo UI" w:eastAsia="Meiryo UI" w:hAnsi="Meiryo UI" w:hint="eastAsia"/>
        </w:rPr>
        <w:t>」「</w:t>
      </w:r>
      <w:r w:rsidRPr="00824ED8">
        <w:rPr>
          <w:rFonts w:ascii="Meiryo UI" w:eastAsia="Meiryo UI" w:hAnsi="Meiryo UI" w:hint="eastAsia"/>
        </w:rPr>
        <w:t>大仙丈沢</w:t>
      </w:r>
      <w:r>
        <w:rPr>
          <w:rFonts w:ascii="Meiryo UI" w:eastAsia="Meiryo UI" w:hAnsi="Meiryo UI" w:hint="eastAsia"/>
        </w:rPr>
        <w:t>」「</w:t>
      </w:r>
      <w:r w:rsidRPr="00824ED8">
        <w:rPr>
          <w:rFonts w:ascii="Meiryo UI" w:eastAsia="Meiryo UI" w:hAnsi="Meiryo UI" w:hint="eastAsia"/>
        </w:rPr>
        <w:t>小仙丈沢</w:t>
      </w:r>
      <w:r>
        <w:rPr>
          <w:rFonts w:ascii="Meiryo UI" w:eastAsia="Meiryo UI" w:hAnsi="Meiryo UI" w:hint="eastAsia"/>
        </w:rPr>
        <w:t>」</w:t>
      </w:r>
      <w:r w:rsidRPr="00824ED8">
        <w:rPr>
          <w:rFonts w:ascii="Meiryo UI" w:eastAsia="Meiryo UI" w:hAnsi="Meiryo UI" w:hint="eastAsia"/>
        </w:rPr>
        <w:t>の3つのカールが氷河</w:t>
      </w:r>
      <w:r>
        <w:rPr>
          <w:rFonts w:ascii="Meiryo UI" w:eastAsia="Meiryo UI" w:hAnsi="Meiryo UI" w:hint="eastAsia"/>
        </w:rPr>
        <w:t>景観</w:t>
      </w:r>
      <w:r w:rsidRPr="00824ED8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印象的な</w:t>
      </w:r>
      <w:r w:rsidRPr="00824ED8">
        <w:rPr>
          <w:rFonts w:ascii="Meiryo UI" w:eastAsia="Meiryo UI" w:hAnsi="Meiryo UI" w:hint="eastAsia"/>
        </w:rPr>
        <w:t>パノラマを形成しているほか、豊富な高山植物が咲き誇り、広い緑の尾根に沿って散策を楽しむことができます。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A3"/>
    <w:rsid w:val="001A5971"/>
    <w:rsid w:val="00625A2B"/>
    <w:rsid w:val="00AF31A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D53BF1-8C85-461A-9E2E-F85A7123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1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1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1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1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1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1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1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1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1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1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3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1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3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3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1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31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31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1A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F31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F31A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2025-08-29T20:22:00Z</dcterms:created>
  <dcterms:modified xsi:type="dcterms:W3CDTF">2025-08-29T20:22:00Z</dcterms:modified>
</cp:coreProperties>
</file>