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A7E" w:rsidRPr="00891BE5" w:rsidRDefault="00190A7E" w:rsidP="00026602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026602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由良要塞</w:t>
      </w:r>
    </w:p>
    <w:p w:rsidR="00190A7E" w:rsidRPr="001B3BFC" w:rsidRDefault="00190A7E" w:rsidP="00026602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190A7E" w:rsidRPr="00026602" w:rsidRDefault="00190A7E" w:rsidP="00026602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026602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ED63CB" wp14:editId="391A26A2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3276600"/>
                <wp:effectExtent l="0" t="0" r="12700" b="12700"/>
                <wp:wrapNone/>
                <wp:docPr id="82433888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32766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A8212" id="docshape8" o:spid="_x0000_s1026" style="position:absolute;margin-left:81.35pt;margin-top:-1.65pt;width:442pt;height:25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026602">
        <w:rPr>
          <w:rFonts w:ascii="Meiryo UI" w:eastAsia="Meiryo UI" w:hAnsi="Meiryo UI" w:hint="eastAsia"/>
          <w:bCs/>
        </w:rPr>
        <w:t>紀淡海峡は、大阪湾へのアクセスを制御するため、古くから戦略的に重要でした。1868年の明治維新後、近代化を進めた日本は、ロシア、中国、植民地化を進める西洋列強からの潜在的な脅威に直面し、1890年代に海峡防衛のため3つの要塞群を建設しました。由良要塞と総称されるこれらは、ここから海峡を挟んで向かい側の淡路島の港町・由良、海峡にまたがる友ヶ島と呼ばれる4つの島々、そしてここ加太の深山に設置されました。砲台を海からの攻撃から守るため、内陸部には堡塁が建設されました。加太には5つの砲台、4つの堡塁、そして海岸の岬には探照灯基地がありました。友ヶ島には5つの砲台と1つの堡塁、そして司令部が置かれた由良には7つの砲台と3つの堡塁がありました。矢印は大砲の射程方向を示しています。</w:t>
      </w:r>
      <w:r w:rsidRPr="00026602">
        <w:rPr>
          <w:rFonts w:ascii="Meiryo UI" w:eastAsia="Meiryo UI" w:hAnsi="Meiryo UI"/>
          <w:bCs/>
        </w:rPr>
        <w:t xml:space="preserve"> </w:t>
      </w:r>
    </w:p>
    <w:p w:rsidR="00190A7E" w:rsidRPr="00026602" w:rsidRDefault="00190A7E" w:rsidP="00026602">
      <w:pPr>
        <w:spacing w:before="7" w:after="1"/>
        <w:ind w:left="289" w:right="284" w:firstLineChars="270" w:firstLine="594"/>
        <w:jc w:val="both"/>
        <w:rPr>
          <w:rFonts w:ascii="Meiryo UI" w:eastAsia="Meiryo UI" w:hAnsi="Meiryo UI"/>
          <w:bCs/>
        </w:rPr>
      </w:pPr>
      <w:r w:rsidRPr="00026602">
        <w:rPr>
          <w:rFonts w:ascii="Meiryo UI" w:eastAsia="Meiryo UI" w:hAnsi="Meiryo UI" w:hint="eastAsia"/>
          <w:bCs/>
        </w:rPr>
        <w:t>深山砲台は、要塞地域法と軍機保護法の可決後、1899 年に由良要塞に組み込まれました。これらの法律により、軍事地域の立ち入りや写真撮影、模写が禁止されたため、</w:t>
      </w:r>
      <w:r w:rsidRPr="00026602">
        <w:rPr>
          <w:rFonts w:ascii="Meiryo UI" w:eastAsia="Meiryo UI" w:hAnsi="Meiryo UI"/>
          <w:bCs/>
        </w:rPr>
        <w:t>砲台が稼働している間、</w:t>
      </w:r>
      <w:r w:rsidRPr="00026602">
        <w:rPr>
          <w:rFonts w:ascii="Meiryo UI" w:eastAsia="Meiryo UI" w:hAnsi="Meiryo UI" w:hint="eastAsia"/>
          <w:bCs/>
        </w:rPr>
        <w:t>加太・友ヶ島・由良は完全に一般人の立ち入りが禁止されました。</w:t>
      </w:r>
    </w:p>
    <w:p w:rsidR="00190A7E" w:rsidRPr="00026602" w:rsidRDefault="00190A7E" w:rsidP="00026602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190A7E" w:rsidRPr="008F0356" w:rsidRDefault="00190A7E" w:rsidP="00026602">
      <w:pPr>
        <w:spacing w:before="7" w:after="1"/>
        <w:ind w:left="289" w:right="284"/>
        <w:jc w:val="both"/>
        <w:rPr>
          <w:rFonts w:ascii="Meiryo UI" w:eastAsia="Meiryo UI" w:hAnsi="Meiryo UI"/>
          <w:sz w:val="18"/>
          <w:szCs w:val="18"/>
        </w:rPr>
      </w:pPr>
      <w:r w:rsidRPr="00026602">
        <w:rPr>
          <w:rFonts w:ascii="Meiryo UI" w:eastAsia="Meiryo UI" w:hAnsi="Meiryo UI" w:hint="eastAsia"/>
        </w:rPr>
        <w:t>この地図の情報は、浄法寺朝美著『日本築城史　近代の沿岸築城と要塞』（</w:t>
      </w:r>
      <w:r w:rsidRPr="00026602">
        <w:rPr>
          <w:rFonts w:ascii="Meiryo UI" w:eastAsia="Meiryo UI" w:hAnsi="Meiryo UI"/>
        </w:rPr>
        <w:t>197</w:t>
      </w:r>
      <w:r w:rsidRPr="00026602">
        <w:rPr>
          <w:rFonts w:ascii="Meiryo UI" w:eastAsia="Meiryo UI" w:hAnsi="Meiryo UI" w:hint="eastAsia"/>
        </w:rPr>
        <w:t>1年出版）によります。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7E"/>
    <w:rsid w:val="00190A7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C33AAE-984C-487D-9F81-0C5F9894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A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A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A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A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A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A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A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0A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0A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0A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0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0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0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0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0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0A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0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0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0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A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0A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0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0A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0A7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190A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190A7E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2025-08-29T18:08:00Z</dcterms:created>
  <dcterms:modified xsi:type="dcterms:W3CDTF">2025-08-29T18:08:00Z</dcterms:modified>
</cp:coreProperties>
</file>