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524" w:rsidRPr="00891BE5" w:rsidRDefault="002E7524" w:rsidP="008B6B97">
      <w:pPr>
        <w:pStyle w:val="aa"/>
        <w:ind w:left="289"/>
        <w:rPr>
          <w:rFonts w:ascii="Meiryo UI" w:eastAsia="Meiryo UI"/>
          <w:b/>
          <w:bCs/>
          <w:color w:val="000000" w:themeColor="text1"/>
          <w:sz w:val="22"/>
          <w:szCs w:val="22"/>
          <w:lang w:eastAsia="ja-JP"/>
        </w:rPr>
      </w:pPr>
      <w:r w:rsidRPr="008B6B97">
        <w:rPr>
          <w:rFonts w:ascii="Meiryo UI" w:eastAsia="Meiryo UI" w:hint="eastAsia"/>
          <w:b/>
          <w:bCs/>
          <w:color w:val="000000" w:themeColor="text1"/>
          <w:sz w:val="22"/>
          <w:szCs w:val="22"/>
          <w:lang w:eastAsia="ja-JP"/>
        </w:rPr>
        <w:t>王子が岳の歴史</w:t>
      </w:r>
    </w:p>
    <w:p w:rsidR="002E7524" w:rsidRPr="001B3BFC" w:rsidRDefault="002E7524" w:rsidP="008B6B97">
      <w:pPr>
        <w:ind w:left="289"/>
        <w:jc w:val="both"/>
        <w:rPr>
          <w:rFonts w:ascii="Meiryo UI" w:eastAsia="Meiryo UI" w:hAnsi="Meiryo UI"/>
          <w:color w:val="156082" w:themeColor="accent1"/>
        </w:rPr>
      </w:pPr>
      <w:r/>
    </w:p>
    <w:p w:rsidR="002E7524" w:rsidRPr="003B3E73" w:rsidRDefault="002E7524" w:rsidP="008B6B97">
      <w:pPr>
        <w:spacing w:before="7" w:after="1"/>
        <w:ind w:left="289" w:right="284"/>
        <w:jc w:val="both"/>
        <w:rPr>
          <w:rFonts w:eastAsia="Meiryo UI"/>
          <w:bCs/>
          <w:szCs w:val="21"/>
        </w:rPr>
      </w:pPr>
      <w:r w:rsidRPr="003B3E73">
        <w:rPr>
          <w:rFonts w:eastAsia="Meiryo UI" w:hint="eastAsia"/>
          <w:bCs/>
          <w:szCs w:val="21"/>
        </w:rPr>
        <w:t>王子が岳という名前の由来については、いくつかの説がある。一説では、古代の朝鮮半島にあった百済王国から来た</w:t>
      </w:r>
      <w:r w:rsidRPr="003B3E73">
        <w:rPr>
          <w:rFonts w:eastAsia="Meiryo UI" w:hint="eastAsia"/>
          <w:bCs/>
          <w:szCs w:val="21"/>
        </w:rPr>
        <w:t>8</w:t>
      </w:r>
      <w:r w:rsidRPr="003B3E73">
        <w:rPr>
          <w:rFonts w:eastAsia="Meiryo UI" w:hint="eastAsia"/>
          <w:bCs/>
          <w:szCs w:val="21"/>
        </w:rPr>
        <w:t>人の王子がこの辺りの山に住んでいたという。王子が岳に王族が住んでいたかどうかは不明だが、瀬戸内海地域と</w:t>
      </w:r>
      <w:r w:rsidRPr="003B3E73">
        <w:rPr>
          <w:rFonts w:eastAsia="Meiryo UI" w:hint="eastAsia"/>
          <w:bCs/>
          <w:szCs w:val="21"/>
        </w:rPr>
        <w:t>7</w:t>
      </w:r>
      <w:r w:rsidRPr="003B3E73">
        <w:rPr>
          <w:rFonts w:eastAsia="Meiryo UI" w:hint="eastAsia"/>
          <w:bCs/>
          <w:szCs w:val="21"/>
        </w:rPr>
        <w:t>世紀の朝鮮半島との歴史的なつながりは事実である。</w:t>
      </w:r>
    </w:p>
    <w:p w:rsidR="002E7524" w:rsidRPr="003B3E73" w:rsidRDefault="002E7524" w:rsidP="008B6B97">
      <w:pPr>
        <w:spacing w:before="7" w:after="1"/>
        <w:ind w:left="289" w:right="284"/>
        <w:jc w:val="both"/>
        <w:rPr>
          <w:rFonts w:eastAsia="Meiryo UI"/>
          <w:bCs/>
          <w:szCs w:val="21"/>
        </w:rPr>
      </w:pPr>
    </w:p>
    <w:p w:rsidR="002E7524" w:rsidRPr="003B3E73" w:rsidRDefault="002E7524" w:rsidP="008B6B97">
      <w:pPr>
        <w:spacing w:before="7" w:after="1"/>
        <w:ind w:left="289" w:right="284"/>
        <w:jc w:val="both"/>
        <w:rPr>
          <w:rFonts w:eastAsia="Meiryo UI"/>
          <w:bCs/>
          <w:szCs w:val="21"/>
        </w:rPr>
      </w:pPr>
      <w:r w:rsidRPr="003B3E73">
        <w:rPr>
          <w:rFonts w:eastAsia="Meiryo UI" w:hint="eastAsia"/>
          <w:bCs/>
          <w:szCs w:val="21"/>
        </w:rPr>
        <w:t>百済は</w:t>
      </w:r>
      <w:r w:rsidRPr="003B3E73">
        <w:rPr>
          <w:rFonts w:eastAsia="Meiryo UI" w:hint="eastAsia"/>
          <w:bCs/>
          <w:szCs w:val="21"/>
        </w:rPr>
        <w:t>663</w:t>
      </w:r>
      <w:r w:rsidRPr="003B3E73">
        <w:rPr>
          <w:rFonts w:eastAsia="Meiryo UI" w:hint="eastAsia"/>
          <w:bCs/>
          <w:szCs w:val="21"/>
        </w:rPr>
        <w:t>年に唐と新羅の連合軍に征服され、敗れた百済から多くの人々が日本に逃れてきた。難民のなかに、瀬戸内海沿岸に朝鮮式の城を築くための技術者や役人も含まれていた。これらの城は唐と新羅の同盟による侵略に備えて日本を守ることを目的としていた。</w:t>
      </w:r>
    </w:p>
    <w:p w:rsidR="002E7524" w:rsidRPr="003B3E73" w:rsidRDefault="002E7524" w:rsidP="008B6B97">
      <w:pPr>
        <w:spacing w:before="7" w:after="1"/>
        <w:ind w:left="289" w:right="284"/>
        <w:jc w:val="both"/>
        <w:rPr>
          <w:rFonts w:eastAsia="Meiryo UI"/>
          <w:bCs/>
          <w:szCs w:val="21"/>
        </w:rPr>
      </w:pPr>
    </w:p>
    <w:p w:rsidR="002E7524" w:rsidRPr="003B3E73" w:rsidRDefault="002E7524" w:rsidP="008B6B97">
      <w:pPr>
        <w:spacing w:before="7" w:after="1"/>
        <w:ind w:left="289" w:right="284"/>
        <w:jc w:val="both"/>
        <w:rPr>
          <w:rFonts w:eastAsia="Meiryo UI"/>
          <w:bCs/>
          <w:szCs w:val="21"/>
        </w:rPr>
      </w:pPr>
      <w:r w:rsidRPr="003B3E73">
        <w:rPr>
          <w:rFonts w:eastAsia="Meiryo UI" w:hint="eastAsia"/>
          <w:bCs/>
          <w:szCs w:val="21"/>
        </w:rPr>
        <w:t>王子が岳という名称のもう一つの由来として、修験道という、神道や仏教の要素を含んだ古代の山岳信仰が考えられる。修験道の信者は山などの人里離れた厳しい環境の場所で精神修養を行うことで知られている。修験道の主要な巡礼路のいくつかには王子社と呼ばれる小さな神社が点在しており、中でも和歌山県の熊野古道が有名である。王子社は巡礼者の休憩所として、また礼拝の場として伝統的に利用されてきた。王子が岳とその周辺では複数</w:t>
      </w:r>
      <w:r w:rsidRPr="003B3E73">
        <w:rPr>
          <w:rFonts w:eastAsia="Meiryo UI" w:hint="eastAsia"/>
          <w:bCs/>
          <w:szCs w:val="21"/>
        </w:rPr>
        <w:lastRenderedPageBreak/>
        <w:t>の王子社の跡が発見されており、修験道の信者たちがこの山を修行の場としていた可能性が高いことを示唆している。修験者たちはおそらく、山腹の洞窟に身を寄せていたのでしょう。</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24"/>
    <w:rsid w:val="001A5971"/>
    <w:rsid w:val="002E752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22F8A48-7152-48A9-9EB9-20C4CC27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75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75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752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75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75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75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75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75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75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75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75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75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75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75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75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75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75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75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75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75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5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75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7524"/>
    <w:pPr>
      <w:spacing w:before="160"/>
      <w:jc w:val="center"/>
    </w:pPr>
    <w:rPr>
      <w:i/>
      <w:iCs/>
      <w:color w:val="404040" w:themeColor="text1" w:themeTint="BF"/>
    </w:rPr>
  </w:style>
  <w:style w:type="character" w:customStyle="1" w:styleId="a8">
    <w:name w:val="引用文 (文字)"/>
    <w:basedOn w:val="a0"/>
    <w:link w:val="a7"/>
    <w:uiPriority w:val="29"/>
    <w:rsid w:val="002E7524"/>
    <w:rPr>
      <w:i/>
      <w:iCs/>
      <w:color w:val="404040" w:themeColor="text1" w:themeTint="BF"/>
    </w:rPr>
  </w:style>
  <w:style w:type="paragraph" w:styleId="a9">
    <w:name w:val="List Paragraph"/>
    <w:basedOn w:val="a"/>
    <w:uiPriority w:val="34"/>
    <w:qFormat/>
    <w:rsid w:val="002E7524"/>
    <w:pPr>
      <w:ind w:left="720"/>
      <w:contextualSpacing/>
    </w:pPr>
  </w:style>
  <w:style w:type="character" w:styleId="21">
    <w:name w:val="Intense Emphasis"/>
    <w:basedOn w:val="a0"/>
    <w:uiPriority w:val="21"/>
    <w:qFormat/>
    <w:rsid w:val="002E7524"/>
    <w:rPr>
      <w:i/>
      <w:iCs/>
      <w:color w:val="0F4761" w:themeColor="accent1" w:themeShade="BF"/>
    </w:rPr>
  </w:style>
  <w:style w:type="paragraph" w:styleId="22">
    <w:name w:val="Intense Quote"/>
    <w:basedOn w:val="a"/>
    <w:next w:val="a"/>
    <w:link w:val="23"/>
    <w:uiPriority w:val="30"/>
    <w:qFormat/>
    <w:rsid w:val="002E7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7524"/>
    <w:rPr>
      <w:i/>
      <w:iCs/>
      <w:color w:val="0F4761" w:themeColor="accent1" w:themeShade="BF"/>
    </w:rPr>
  </w:style>
  <w:style w:type="character" w:styleId="24">
    <w:name w:val="Intense Reference"/>
    <w:basedOn w:val="a0"/>
    <w:uiPriority w:val="32"/>
    <w:qFormat/>
    <w:rsid w:val="002E7524"/>
    <w:rPr>
      <w:b/>
      <w:bCs/>
      <w:smallCaps/>
      <w:color w:val="0F4761" w:themeColor="accent1" w:themeShade="BF"/>
      <w:spacing w:val="5"/>
    </w:rPr>
  </w:style>
  <w:style w:type="paragraph" w:styleId="aa">
    <w:name w:val="Body Text"/>
    <w:basedOn w:val="a"/>
    <w:link w:val="ab"/>
    <w:uiPriority w:val="1"/>
    <w:qFormat/>
    <w:rsid w:val="002E752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E752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2025-08-29T20:33:00Z</dcterms:created>
  <dcterms:modified xsi:type="dcterms:W3CDTF">2025-08-29T20:33:00Z</dcterms:modified>
</cp:coreProperties>
</file>