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0AD7" w:rsidRPr="00891BE5" w:rsidRDefault="00660AD7" w:rsidP="003F76E1">
      <w:pPr>
        <w:pStyle w:val="aa"/>
        <w:ind w:left="289"/>
        <w:rPr>
          <w:rFonts w:ascii="Meiryo UI" w:eastAsia="Meiryo UI"/>
          <w:b/>
          <w:bCs/>
          <w:color w:val="000000" w:themeColor="text1"/>
          <w:sz w:val="22"/>
          <w:szCs w:val="22"/>
          <w:lang w:eastAsia="ja-JP"/>
        </w:rPr>
      </w:pPr>
      <w:r w:rsidRPr="003F76E1">
        <w:rPr>
          <w:rFonts w:ascii="Meiryo UI" w:eastAsia="Meiryo UI" w:hint="eastAsia"/>
          <w:b/>
          <w:bCs/>
          <w:color w:val="000000" w:themeColor="text1"/>
          <w:sz w:val="22"/>
          <w:szCs w:val="22"/>
          <w:lang w:eastAsia="ja-JP"/>
        </w:rPr>
        <w:t>街なか天狗プラザと巨大な面</w:t>
      </w:r>
    </w:p>
    <w:p w:rsidR="00660AD7" w:rsidRPr="001B3BFC" w:rsidRDefault="00660AD7" w:rsidP="003F76E1">
      <w:pPr>
        <w:spacing w:before="7" w:after="1"/>
        <w:ind w:left="289" w:right="284"/>
        <w:jc w:val="both"/>
        <w:rPr>
          <w:rFonts w:ascii="Meiryo UI" w:eastAsia="Meiryo UI" w:hAnsi="Meiryo UI"/>
          <w:color w:val="156082" w:themeColor="accent1"/>
        </w:rPr>
      </w:pPr>
      <w:r/>
    </w:p>
    <w:p w:rsidR="00660AD7" w:rsidRPr="003F76E1" w:rsidRDefault="00660AD7" w:rsidP="003F76E1">
      <w:pPr>
        <w:spacing w:before="7" w:after="1"/>
        <w:ind w:left="289" w:right="284"/>
        <w:jc w:val="both"/>
        <w:rPr>
          <w:rFonts w:ascii="Meiryo UI" w:eastAsia="Meiryo UI" w:hAnsi="Meiryo UI"/>
          <w:bCs/>
          <w:szCs w:val="21"/>
        </w:rPr>
      </w:pPr>
      <w:r w:rsidRPr="003F76E1">
        <w:rPr>
          <w:rFonts w:ascii="Meiryo UI" w:eastAsia="Meiryo UI" w:hAnsi="Meiryo UI" w:hint="eastAsia"/>
          <w:bCs/>
          <w:szCs w:val="21"/>
        </w:rPr>
        <w:t>沼田市の中心部にある天狗プラザは、夜になると少し怖目な雰囲気に包まれる。床から天井までガラス張りの小さな建物の中に、巨大な長い鼻と赤い顔をした天狗が鎮座し、通行人を見つめているからだ。しかし、恐れる必要はない。天狗はこの地域の守護神であり、天狗プラザに飾られる巨大</w:t>
      </w:r>
      <w:r>
        <w:rPr>
          <w:noProof/>
        </w:rPr>
        <mc:AlternateContent>
          <mc:Choice Requires="wps">
            <w:drawing>
              <wp:anchor distT="0" distB="0" distL="114300" distR="114300" simplePos="0" relativeHeight="251659264" behindDoc="1" locked="0" layoutInCell="1" allowOverlap="1" wp14:anchorId="27066582" wp14:editId="3B70F116">
                <wp:simplePos x="0" y="0"/>
                <wp:positionH relativeFrom="page">
                  <wp:posOffset>1032933</wp:posOffset>
                </wp:positionH>
                <wp:positionV relativeFrom="paragraph">
                  <wp:posOffset>-12699</wp:posOffset>
                </wp:positionV>
                <wp:extent cx="5613400" cy="2362200"/>
                <wp:effectExtent l="0" t="0" r="12700" b="12700"/>
                <wp:wrapNone/>
                <wp:docPr id="108651203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3622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D6C35" id="docshape8" o:spid="_x0000_s1026" style="position:absolute;margin-left:81.35pt;margin-top:-1pt;width:442pt;height:18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" filled="f" strokecolor="#231f20" strokeweight=".28pt">
                <v:path arrowok="t"/>
                <w10:wrap anchorx="page"/>
              </v:rect>
            </w:pict>
          </mc:Fallback>
        </mc:AlternateContent>
      </w:r>
      <w:r w:rsidRPr="003F76E1">
        <w:rPr>
          <w:rFonts w:ascii="Meiryo UI" w:eastAsia="Meiryo UI" w:hAnsi="Meiryo UI" w:hint="eastAsia"/>
          <w:bCs/>
          <w:szCs w:val="21"/>
        </w:rPr>
        <w:t>な面は、毎年8月に3日間にわたって開催される地元の伝統行事「沼田まつり」の中心的存在である。</w:t>
      </w:r>
    </w:p>
    <w:p w:rsidR="00660AD7" w:rsidRPr="003F76E1" w:rsidRDefault="00660AD7" w:rsidP="003F76E1">
      <w:pPr>
        <w:spacing w:before="7" w:after="1"/>
        <w:ind w:left="289" w:right="284"/>
        <w:jc w:val="both"/>
        <w:rPr>
          <w:rFonts w:ascii="Meiryo UI" w:eastAsia="Meiryo UI" w:hAnsi="Meiryo UI"/>
          <w:bCs/>
          <w:szCs w:val="21"/>
        </w:rPr>
      </w:pPr>
    </w:p>
    <w:p w:rsidR="00660AD7" w:rsidRPr="003F76E1" w:rsidRDefault="00660AD7" w:rsidP="003F76E1">
      <w:pPr>
        <w:spacing w:before="7" w:after="1"/>
        <w:ind w:left="289" w:right="284"/>
        <w:jc w:val="both"/>
        <w:rPr>
          <w:rFonts w:ascii="Meiryo UI" w:eastAsia="Meiryo UI" w:hAnsi="Meiryo UI"/>
          <w:bCs/>
          <w:szCs w:val="21"/>
        </w:rPr>
      </w:pPr>
      <w:r w:rsidRPr="003F76E1">
        <w:rPr>
          <w:rFonts w:ascii="Meiryo UI" w:eastAsia="Meiryo UI" w:hAnsi="Meiryo UI" w:hint="eastAsia"/>
          <w:bCs/>
          <w:szCs w:val="21"/>
        </w:rPr>
        <w:t>天狗面は重さ150キロ、丈4.3メートル、鼻の高さ2.9メートル。迦葉山弥勒寺に保管されている天狗面とともに、祭りの期間中、約300人の女性たちによって担がれ、沼田市中心部の通りを練り歩く。</w:t>
      </w:r>
    </w:p>
    <w:p w:rsidR="00660AD7" w:rsidRPr="003F76E1" w:rsidRDefault="00660AD7" w:rsidP="003F76E1">
      <w:pPr>
        <w:spacing w:before="7" w:after="1"/>
        <w:ind w:left="289" w:right="284"/>
        <w:jc w:val="both"/>
        <w:rPr>
          <w:rFonts w:ascii="Meiryo UI" w:eastAsia="Meiryo UI" w:hAnsi="Meiryo UI"/>
          <w:bCs/>
          <w:szCs w:val="21"/>
        </w:rPr>
      </w:pPr>
    </w:p>
    <w:p w:rsidR="00660AD7" w:rsidRPr="003F76E1" w:rsidRDefault="00660AD7" w:rsidP="003F76E1">
      <w:pPr>
        <w:spacing w:before="7" w:after="1"/>
        <w:ind w:left="289" w:right="284"/>
        <w:jc w:val="both"/>
        <w:rPr>
          <w:rFonts w:ascii="Meiryo UI" w:eastAsia="Meiryo UI" w:hAnsi="Meiryo UI"/>
          <w:bCs/>
          <w:szCs w:val="21"/>
        </w:rPr>
      </w:pPr>
      <w:r w:rsidRPr="003F76E1">
        <w:rPr>
          <w:rFonts w:ascii="Meiryo UI" w:eastAsia="Meiryo UI" w:hAnsi="Meiryo UI" w:hint="eastAsia"/>
          <w:bCs/>
          <w:szCs w:val="21"/>
        </w:rPr>
        <w:t>天狗プラザでは巨大な天狗のお面を間近で見たい人のために無料の駐車場を用意している。駐車場の隣には公衆トイレがあり、小さな食料品店もあるので、地元の農産物やジャム、蜂蜜、漬物などの製品を手に入れることができ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D7"/>
    <w:rsid w:val="001A5971"/>
    <w:rsid w:val="00625A2B"/>
    <w:rsid w:val="00660AD7"/>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3087709-E8F1-4681-B398-9DB0C07AF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0A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0A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0AD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60A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0A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0A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0A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0A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0A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0A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0A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0AD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60A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0A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0A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0A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0A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0A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0A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0A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0A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0A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0AD7"/>
    <w:pPr>
      <w:spacing w:before="160"/>
      <w:jc w:val="center"/>
    </w:pPr>
    <w:rPr>
      <w:i/>
      <w:iCs/>
      <w:color w:val="404040" w:themeColor="text1" w:themeTint="BF"/>
    </w:rPr>
  </w:style>
  <w:style w:type="character" w:customStyle="1" w:styleId="a8">
    <w:name w:val="引用文 (文字)"/>
    <w:basedOn w:val="a0"/>
    <w:link w:val="a7"/>
    <w:uiPriority w:val="29"/>
    <w:rsid w:val="00660AD7"/>
    <w:rPr>
      <w:i/>
      <w:iCs/>
      <w:color w:val="404040" w:themeColor="text1" w:themeTint="BF"/>
    </w:rPr>
  </w:style>
  <w:style w:type="paragraph" w:styleId="a9">
    <w:name w:val="List Paragraph"/>
    <w:basedOn w:val="a"/>
    <w:uiPriority w:val="34"/>
    <w:qFormat/>
    <w:rsid w:val="00660AD7"/>
    <w:pPr>
      <w:ind w:left="720"/>
      <w:contextualSpacing/>
    </w:pPr>
  </w:style>
  <w:style w:type="character" w:styleId="21">
    <w:name w:val="Intense Emphasis"/>
    <w:basedOn w:val="a0"/>
    <w:uiPriority w:val="21"/>
    <w:qFormat/>
    <w:rsid w:val="00660AD7"/>
    <w:rPr>
      <w:i/>
      <w:iCs/>
      <w:color w:val="0F4761" w:themeColor="accent1" w:themeShade="BF"/>
    </w:rPr>
  </w:style>
  <w:style w:type="paragraph" w:styleId="22">
    <w:name w:val="Intense Quote"/>
    <w:basedOn w:val="a"/>
    <w:next w:val="a"/>
    <w:link w:val="23"/>
    <w:uiPriority w:val="30"/>
    <w:qFormat/>
    <w:rsid w:val="00660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60AD7"/>
    <w:rPr>
      <w:i/>
      <w:iCs/>
      <w:color w:val="0F4761" w:themeColor="accent1" w:themeShade="BF"/>
    </w:rPr>
  </w:style>
  <w:style w:type="character" w:styleId="24">
    <w:name w:val="Intense Reference"/>
    <w:basedOn w:val="a0"/>
    <w:uiPriority w:val="32"/>
    <w:qFormat/>
    <w:rsid w:val="00660AD7"/>
    <w:rPr>
      <w:b/>
      <w:bCs/>
      <w:smallCaps/>
      <w:color w:val="0F4761" w:themeColor="accent1" w:themeShade="BF"/>
      <w:spacing w:val="5"/>
    </w:rPr>
  </w:style>
  <w:style w:type="paragraph" w:styleId="aa">
    <w:name w:val="Body Text"/>
    <w:basedOn w:val="a"/>
    <w:link w:val="ab"/>
    <w:uiPriority w:val="1"/>
    <w:qFormat/>
    <w:rsid w:val="00660AD7"/>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60AD7"/>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2025-08-29T17:58:00Z</dcterms:created>
  <dcterms:modified xsi:type="dcterms:W3CDTF">2025-08-29T17:58:00Z</dcterms:modified>
</cp:coreProperties>
</file>