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BF8" w:rsidRPr="00891BE5" w:rsidRDefault="00AD0BF8" w:rsidP="00890776">
      <w:pPr>
        <w:pStyle w:val="aa"/>
        <w:ind w:left="289"/>
        <w:rPr>
          <w:rFonts w:ascii="Meiryo UI" w:eastAsia="Meiryo UI"/>
          <w:b/>
          <w:bCs/>
          <w:color w:val="000000" w:themeColor="text1"/>
          <w:sz w:val="22"/>
          <w:szCs w:val="22"/>
          <w:lang w:eastAsia="ja-JP"/>
        </w:rPr>
      </w:pPr>
      <w:r w:rsidRPr="00890776">
        <w:rPr>
          <w:rFonts w:ascii="Meiryo UI" w:eastAsia="Meiryo UI" w:hint="eastAsia"/>
          <w:b/>
          <w:bCs/>
          <w:color w:val="000000" w:themeColor="text1"/>
          <w:sz w:val="22"/>
          <w:szCs w:val="22"/>
          <w:lang w:eastAsia="ja-JP"/>
        </w:rPr>
        <w:t>みずの森の始まり</w:t>
      </w:r>
    </w:p>
    <w:p w:rsidR="00AD0BF8" w:rsidRPr="001B3BFC" w:rsidRDefault="00AD0BF8" w:rsidP="00890776">
      <w:pPr>
        <w:jc w:val="both"/>
        <w:rPr>
          <w:rFonts w:ascii="Meiryo UI" w:eastAsia="Meiryo UI" w:hAnsi="Meiryo UI"/>
          <w:color w:val="156082" w:themeColor="accent1"/>
        </w:rPr>
      </w:pPr>
      <w:r/>
    </w:p>
    <w:p w:rsidR="00AD0BF8" w:rsidRPr="001D5A14" w:rsidRDefault="00AD0BF8" w:rsidP="00890776">
      <w:pPr>
        <w:spacing w:before="7" w:after="1"/>
        <w:ind w:left="289" w:right="284"/>
        <w:jc w:val="both"/>
        <w:rPr>
          <w:rFonts w:ascii="Meiryo UI" w:eastAsia="Meiryo UI" w:hAnsi="Meiryo UI"/>
          <w:b/>
          <w:bCs/>
          <w:color w:val="000000" w:themeColor="text1"/>
        </w:rPr>
      </w:pPr>
      <w:r w:rsidRPr="001D5A14">
        <w:rPr>
          <w:rFonts w:ascii="Meiryo UI" w:eastAsia="Meiryo UI" w:hAnsi="Meiryo UI" w:hint="eastAsia"/>
          <w:b/>
          <w:bCs/>
          <w:color w:val="000000" w:themeColor="text1"/>
        </w:rPr>
        <w:t>失われたハスの群生地は生き続ける</w:t>
      </w:r>
    </w:p>
    <w:p w:rsidR="00AD0BF8" w:rsidRPr="001D5A14" w:rsidRDefault="00AD0BF8" w:rsidP="00890776">
      <w:pPr>
        <w:spacing w:before="7" w:after="1"/>
        <w:ind w:left="289" w:right="284"/>
        <w:jc w:val="both"/>
        <w:rPr>
          <w:rFonts w:ascii="Meiryo UI" w:eastAsia="Meiryo UI" w:hAnsi="Meiryo UI"/>
          <w:color w:val="000000" w:themeColor="text1"/>
        </w:rPr>
      </w:pPr>
      <w:r w:rsidRPr="001D5A14">
        <w:rPr>
          <w:rFonts w:ascii="Meiryo UI" w:eastAsia="Meiryo UI" w:hAnsi="Meiryo UI"/>
          <w:color w:val="000000" w:themeColor="text1"/>
        </w:rPr>
        <w:t>2016年まで、草津市立水生植物公園みずの森に隣接する琵琶湖の一部には、毎年夏になるときっかりと</w:t>
      </w:r>
      <w:r>
        <w:rPr>
          <w:rFonts w:ascii="Meiryo UI" w:eastAsia="Meiryo UI" w:hAnsi="Meiryo UI" w:hint="eastAsia"/>
          <w:color w:val="000000" w:themeColor="text1"/>
        </w:rPr>
        <w:t>およそ</w:t>
      </w:r>
      <w:r w:rsidRPr="001D5A14">
        <w:rPr>
          <w:rFonts w:ascii="Meiryo UI" w:eastAsia="Meiryo UI" w:hAnsi="Meiryo UI"/>
          <w:color w:val="000000" w:themeColor="text1"/>
        </w:rPr>
        <w:t>13ヘクタールのハスの群生地が出現していました。このハスの群生地は1996年の植物園創設のきっかけとなり、みずの森が存在した最初の20年間、来場者は湖の自生のハスと庭</w:t>
      </w:r>
      <w:r w:rsidRPr="001D5A14">
        <w:rPr>
          <w:rFonts w:ascii="Meiryo UI" w:eastAsia="Meiryo UI" w:hAnsi="Meiryo UI" w:hint="eastAsia"/>
          <w:color w:val="000000" w:themeColor="text1"/>
        </w:rPr>
        <w:t>園で栽培されたハスの両方を見に来ていました。しかし残念ながら、</w:t>
      </w:r>
      <w:r w:rsidRPr="001D5A14">
        <w:rPr>
          <w:rFonts w:ascii="Meiryo UI" w:eastAsia="Meiryo UI" w:hAnsi="Meiryo UI"/>
          <w:color w:val="000000" w:themeColor="text1"/>
        </w:rPr>
        <w:t>2016年にすべてが変わりました。半世紀で初めて、ハスの群生地が再生しなかったのです</w:t>
      </w:r>
      <w:r>
        <w:rPr>
          <w:rFonts w:ascii="Meiryo UI" w:eastAsia="Meiryo UI" w:hAnsi="Meiryo UI" w:hint="eastAsia"/>
          <w:color w:val="000000" w:themeColor="text1"/>
        </w:rPr>
        <w:t>；</w:t>
      </w:r>
      <w:r w:rsidRPr="001D5A14">
        <w:rPr>
          <w:rFonts w:ascii="Meiryo UI" w:eastAsia="Meiryo UI" w:hAnsi="Meiryo UI"/>
          <w:color w:val="000000" w:themeColor="text1"/>
        </w:rPr>
        <w:t>これはおそら</w:t>
      </w:r>
      <w:r>
        <w:rPr>
          <w:rFonts w:ascii="Meiryo UI" w:eastAsia="Meiryo UI" w:hAnsi="Meiryo UI" w:hint="eastAsia"/>
          <w:color w:val="000000" w:themeColor="text1"/>
        </w:rPr>
        <w:t>く周辺環境の変化</w:t>
      </w:r>
      <w:r w:rsidRPr="001D5A14">
        <w:rPr>
          <w:rFonts w:ascii="Meiryo UI" w:eastAsia="Meiryo UI" w:hAnsi="Meiryo UI"/>
          <w:color w:val="000000" w:themeColor="text1"/>
        </w:rPr>
        <w:t>が原因だと考えられています。ハスの群生地の消失により、数年間、庭園への来場者数は劇的に減少しました。</w:t>
      </w:r>
    </w:p>
    <w:p w:rsidR="00AD0BF8" w:rsidRPr="001D5A14" w:rsidRDefault="00AD0BF8" w:rsidP="00890776">
      <w:pPr>
        <w:spacing w:before="7" w:after="1"/>
        <w:ind w:left="289" w:right="284"/>
        <w:jc w:val="both"/>
        <w:rPr>
          <w:rFonts w:ascii="Meiryo UI" w:eastAsia="Meiryo UI" w:hAnsi="Meiryo UI"/>
          <w:color w:val="000000" w:themeColor="text1"/>
        </w:rPr>
      </w:pPr>
    </w:p>
    <w:p w:rsidR="00AD0BF8" w:rsidRPr="001D5A14" w:rsidRDefault="00AD0BF8" w:rsidP="00890776">
      <w:pPr>
        <w:spacing w:before="7" w:after="1"/>
        <w:ind w:left="289" w:right="284"/>
        <w:jc w:val="both"/>
        <w:rPr>
          <w:rFonts w:ascii="Meiryo UI" w:eastAsia="Meiryo UI" w:hAnsi="Meiryo UI"/>
          <w:color w:val="000000" w:themeColor="text1"/>
        </w:rPr>
      </w:pPr>
      <w:r w:rsidRPr="001D5A14">
        <w:rPr>
          <w:rFonts w:ascii="Meiryo UI" w:eastAsia="Meiryo UI" w:hAnsi="Meiryo UI" w:hint="eastAsia"/>
          <w:color w:val="000000" w:themeColor="text1"/>
        </w:rPr>
        <w:t>この予期せぬ出来事に対する対応は、</w:t>
      </w:r>
      <w:r w:rsidRPr="001D5A14">
        <w:rPr>
          <w:rFonts w:ascii="Meiryo UI" w:eastAsia="Meiryo UI" w:hAnsi="Meiryo UI"/>
          <w:color w:val="000000" w:themeColor="text1"/>
        </w:rPr>
        <w:t>2017年に「ハスいっぱいプロジェクト」を立ち上げることでした。毎年</w:t>
      </w:r>
      <w:r>
        <w:rPr>
          <w:rFonts w:ascii="Meiryo UI" w:eastAsia="Meiryo UI" w:hAnsi="Meiryo UI"/>
          <w:color w:val="000000" w:themeColor="text1"/>
        </w:rPr>
        <w:t>4</w:t>
      </w:r>
      <w:r w:rsidRPr="001D5A14">
        <w:rPr>
          <w:rFonts w:ascii="Meiryo UI" w:eastAsia="Meiryo UI" w:hAnsi="Meiryo UI"/>
          <w:color w:val="000000" w:themeColor="text1"/>
        </w:rPr>
        <w:t>月に、100本のハスの花が90リットルの鉢に植えられます。これは、既存のハス植物の根の先端30センチメートルを切り取り、洗浄し、消毒してから再植栽するという作業を伴います。地元の</w:t>
      </w:r>
      <w:r>
        <w:rPr>
          <w:rFonts w:ascii="Meiryo UI" w:eastAsia="Meiryo UI" w:hAnsi="Meiryo UI" w:hint="eastAsia"/>
          <w:color w:val="000000" w:themeColor="text1"/>
        </w:rPr>
        <w:t>ボランティアや近隣の</w:t>
      </w:r>
      <w:r w:rsidRPr="001D5A14">
        <w:rPr>
          <w:rFonts w:ascii="Meiryo UI" w:eastAsia="Meiryo UI" w:hAnsi="Meiryo UI"/>
          <w:color w:val="000000" w:themeColor="text1"/>
        </w:rPr>
        <w:t>幼稚園児や小学生がみずの森のスタッフ</w:t>
      </w:r>
      <w:r>
        <w:rPr>
          <w:rFonts w:ascii="Meiryo UI" w:eastAsia="Meiryo UI" w:hAnsi="Meiryo UI" w:hint="eastAsia"/>
          <w:color w:val="000000" w:themeColor="text1"/>
        </w:rPr>
        <w:t>を手伝います</w:t>
      </w:r>
      <w:r w:rsidRPr="001D5A14">
        <w:rPr>
          <w:rFonts w:ascii="Meiryo UI" w:eastAsia="Meiryo UI" w:hAnsi="Meiryo UI"/>
          <w:color w:val="000000" w:themeColor="text1"/>
        </w:rPr>
        <w:t>。このプロジェクトの花は、6月と7月にコミュニティ広場の噴水周辺と、メインのアトリウム温室のすぐ外にあるハスの池で見ることができます。噴水周辺のものには、移植した人の名前がラベル付けされて</w:t>
      </w:r>
      <w:r>
        <w:rPr>
          <w:rFonts w:ascii="Meiryo UI" w:eastAsia="Meiryo UI" w:hAnsi="Meiryo UI" w:hint="eastAsia"/>
          <w:color w:val="000000" w:themeColor="text1"/>
        </w:rPr>
        <w:t>おり、</w:t>
      </w:r>
      <w:r w:rsidRPr="00127EDF">
        <w:rPr>
          <w:rFonts w:ascii="Meiryo UI" w:eastAsia="Meiryo UI" w:hAnsi="Meiryo UI"/>
          <w:color w:val="000000" w:themeColor="text1"/>
        </w:rPr>
        <w:t>自分が植えたハスが無事に開花したことを確認できるようになっています</w:t>
      </w:r>
      <w:r w:rsidRPr="001D5A14">
        <w:rPr>
          <w:rFonts w:ascii="Meiryo UI" w:eastAsia="Meiryo UI" w:hAnsi="Meiryo UI"/>
          <w:color w:val="000000" w:themeColor="text1"/>
        </w:rPr>
        <w:t>。「ハスいっぱいプロジェクト」は、琵琶湖のハス群生地の記憶を生かし続けるためのみずの森の取り組みなのです。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F8"/>
    <w:rsid w:val="001A5971"/>
    <w:rsid w:val="00625A2B"/>
    <w:rsid w:val="00AD0BF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BD6DFB1-996A-4D28-AC3B-E073B01F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B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0B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0B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0B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0B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0B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0B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0B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0B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0B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0B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0B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0B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0B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0B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0B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0B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0B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0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0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B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0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BF8"/>
    <w:pPr>
      <w:spacing w:before="160"/>
      <w:jc w:val="center"/>
    </w:pPr>
    <w:rPr>
      <w:i/>
      <w:iCs/>
      <w:color w:val="404040" w:themeColor="text1" w:themeTint="BF"/>
    </w:rPr>
  </w:style>
  <w:style w:type="character" w:customStyle="1" w:styleId="a8">
    <w:name w:val="引用文 (文字)"/>
    <w:basedOn w:val="a0"/>
    <w:link w:val="a7"/>
    <w:uiPriority w:val="29"/>
    <w:rsid w:val="00AD0BF8"/>
    <w:rPr>
      <w:i/>
      <w:iCs/>
      <w:color w:val="404040" w:themeColor="text1" w:themeTint="BF"/>
    </w:rPr>
  </w:style>
  <w:style w:type="paragraph" w:styleId="a9">
    <w:name w:val="List Paragraph"/>
    <w:basedOn w:val="a"/>
    <w:uiPriority w:val="34"/>
    <w:qFormat/>
    <w:rsid w:val="00AD0BF8"/>
    <w:pPr>
      <w:ind w:left="720"/>
      <w:contextualSpacing/>
    </w:pPr>
  </w:style>
  <w:style w:type="character" w:styleId="21">
    <w:name w:val="Intense Emphasis"/>
    <w:basedOn w:val="a0"/>
    <w:uiPriority w:val="21"/>
    <w:qFormat/>
    <w:rsid w:val="00AD0BF8"/>
    <w:rPr>
      <w:i/>
      <w:iCs/>
      <w:color w:val="0F4761" w:themeColor="accent1" w:themeShade="BF"/>
    </w:rPr>
  </w:style>
  <w:style w:type="paragraph" w:styleId="22">
    <w:name w:val="Intense Quote"/>
    <w:basedOn w:val="a"/>
    <w:next w:val="a"/>
    <w:link w:val="23"/>
    <w:uiPriority w:val="30"/>
    <w:qFormat/>
    <w:rsid w:val="00AD0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0BF8"/>
    <w:rPr>
      <w:i/>
      <w:iCs/>
      <w:color w:val="0F4761" w:themeColor="accent1" w:themeShade="BF"/>
    </w:rPr>
  </w:style>
  <w:style w:type="character" w:styleId="24">
    <w:name w:val="Intense Reference"/>
    <w:basedOn w:val="a0"/>
    <w:uiPriority w:val="32"/>
    <w:qFormat/>
    <w:rsid w:val="00AD0BF8"/>
    <w:rPr>
      <w:b/>
      <w:bCs/>
      <w:smallCaps/>
      <w:color w:val="0F4761" w:themeColor="accent1" w:themeShade="BF"/>
      <w:spacing w:val="5"/>
    </w:rPr>
  </w:style>
  <w:style w:type="paragraph" w:styleId="aa">
    <w:name w:val="Body Text"/>
    <w:basedOn w:val="a"/>
    <w:link w:val="ab"/>
    <w:uiPriority w:val="1"/>
    <w:qFormat/>
    <w:rsid w:val="00AD0BF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D0BF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2025-08-29T18:08:00Z</dcterms:created>
  <dcterms:modified xsi:type="dcterms:W3CDTF">2025-08-29T18:08:00Z</dcterms:modified>
</cp:coreProperties>
</file>