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6CD" w:rsidRPr="00891BE5" w:rsidRDefault="009316CD" w:rsidP="00101DD3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101DD3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お土産売り場について</w:t>
      </w:r>
    </w:p>
    <w:p w:rsidR="009316CD" w:rsidRPr="001B3BFC" w:rsidRDefault="009316CD" w:rsidP="00101DD3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9316CD" w:rsidRPr="00101DD3" w:rsidRDefault="009316CD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 xml:space="preserve">　訪問の締めくくりに、お土産を手に入れたり、家族や友人へのプレゼントを探したり。甲賀流リアル忍者館のお土産売り場では、忍者をテーマにしたお菓子や文房具、甲賀の特産品など、さまざまな商品が揃っています。</w:t>
      </w:r>
    </w:p>
    <w:p w:rsidR="009316CD" w:rsidRPr="00101DD3" w:rsidRDefault="009316CD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B4C469" wp14:editId="23DFA379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2108200"/>
                <wp:effectExtent l="0" t="0" r="12700" b="12700"/>
                <wp:wrapNone/>
                <wp:docPr id="163976798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1082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69345" id="docshape8" o:spid="_x0000_s1026" style="position:absolute;margin-left:81.35pt;margin-top:-1.65pt;width:442pt;height:16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101DD3">
        <w:rPr>
          <w:rFonts w:ascii="Meiryo UI" w:eastAsia="Meiryo UI" w:hAnsi="Meiryo UI" w:cs="ＭＳ 明朝"/>
          <w:color w:val="000000"/>
        </w:rPr>
        <w:t xml:space="preserve">　滋賀県は、9世紀初頭に僧侶が中国から茶の種を持ち帰ったのが始まりで、日本で最初にお茶を栽培した地のひとつとして知られている。現在、甲賀地方は滋賀県の茶生産の約90%を占めています。お土産売り場では、地元産のお茶やお茶風味のお菓子を取り揃えています。</w:t>
      </w:r>
    </w:p>
    <w:p w:rsidR="009316CD" w:rsidRPr="00101DD3" w:rsidRDefault="009316CD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 xml:space="preserve">　また、甲賀の気候は米の生産にも適しているため、地域内には多くの酒造が存在します。さまざまな地元の酒が販売されており、スタッフが最適な選択をお手伝いいたします。</w:t>
      </w:r>
    </w:p>
    <w:p w:rsidR="009316CD" w:rsidRPr="00101DD3" w:rsidRDefault="009316CD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 xml:space="preserve">　陶芸の伝統が800年以上にわたって続く信楽も甲賀地域に位置しています。信楽の粘土と豊富な薪は陶芸に理想的であり、今日、信楽焼は日本全国や世界中で高く評価されています。お土産売り場は、信楽の代表的な製品であり、幸運の象徴として人気のあるたぬきの置物など、陶器の品々を取り揃えて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CD"/>
    <w:rsid w:val="001A5971"/>
    <w:rsid w:val="00625A2B"/>
    <w:rsid w:val="009316C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196CF4-0D24-4A4D-BF31-AA999752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6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6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6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6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6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6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6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16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16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16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1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1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1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1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1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16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1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1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1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1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6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16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1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16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16CD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9316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9316CD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2025-08-29T18:03:00Z</dcterms:created>
  <dcterms:modified xsi:type="dcterms:W3CDTF">2025-08-29T18:03:00Z</dcterms:modified>
</cp:coreProperties>
</file>