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C77" w:rsidRPr="00891BE5" w:rsidRDefault="00845C77" w:rsidP="008A2AC7">
      <w:pPr>
        <w:pStyle w:val="aa"/>
        <w:ind w:left="289"/>
        <w:rPr>
          <w:rFonts w:ascii="Meiryo UI" w:eastAsia="Meiryo UI"/>
          <w:b/>
          <w:bCs/>
          <w:color w:val="000000" w:themeColor="text1"/>
          <w:sz w:val="22"/>
          <w:szCs w:val="22"/>
          <w:lang w:eastAsia="ja-JP"/>
        </w:rPr>
      </w:pPr>
      <w:r w:rsidRPr="008A2AC7">
        <w:rPr>
          <w:rFonts w:ascii="Meiryo UI" w:eastAsia="Meiryo UI" w:hint="eastAsia"/>
          <w:b/>
          <w:bCs/>
          <w:color w:val="000000" w:themeColor="text1"/>
          <w:sz w:val="22"/>
          <w:szCs w:val="22"/>
          <w:lang w:eastAsia="ja-JP"/>
        </w:rPr>
        <w:t>和束茶カフェと交流ステーション和束の郷</w:t>
      </w:r>
    </w:p>
    <w:p w:rsidR="00845C77" w:rsidRPr="001B3BFC" w:rsidRDefault="00845C77" w:rsidP="008A2AC7">
      <w:pPr>
        <w:ind w:left="289"/>
        <w:jc w:val="both"/>
        <w:rPr>
          <w:rFonts w:ascii="Meiryo UI" w:eastAsia="Meiryo UI" w:hAnsi="Meiryo UI"/>
          <w:color w:val="156082" w:themeColor="accent1"/>
        </w:rPr>
      </w:pPr>
      <w:r/>
    </w:p>
    <w:p w:rsidR="00845C77" w:rsidRPr="008823AB" w:rsidRDefault="00845C77" w:rsidP="00770A69">
      <w:pPr>
        <w:spacing w:before="7" w:after="1"/>
        <w:ind w:left="289" w:right="284"/>
        <w:jc w:val="both"/>
        <w:rPr>
          <w:rFonts w:ascii="Meiryo UI" w:eastAsia="Meiryo UI" w:hAnsi="Meiryo UI"/>
          <w:szCs w:val="21"/>
        </w:rPr>
      </w:pPr>
      <w:r w:rsidRPr="006F4D69">
        <w:rPr>
          <w:rFonts w:ascii="Meiryo UI" w:eastAsia="Meiryo UI" w:hAnsi="Meiryo UI" w:hint="eastAsia"/>
          <w:szCs w:val="21"/>
        </w:rPr>
        <w:t>和束茶カフェ」と「交流ステーション和束の郷」は、</w:t>
      </w:r>
      <w:r w:rsidRPr="00782562">
        <w:rPr>
          <w:rFonts w:ascii="Meiryo UI" w:eastAsia="Meiryo UI" w:hAnsi="Meiryo UI" w:hint="eastAsia"/>
          <w:szCs w:val="21"/>
        </w:rPr>
        <w:t>お茶の試飲やお茶を使った食品の購入、ショッピングができる便利な</w:t>
      </w:r>
      <w:r>
        <w:rPr>
          <w:rFonts w:ascii="Meiryo UI" w:eastAsia="Meiryo UI" w:hAnsi="Meiryo UI" w:hint="eastAsia"/>
          <w:szCs w:val="21"/>
        </w:rPr>
        <w:t>場所</w:t>
      </w:r>
      <w:r w:rsidRPr="00782562">
        <w:rPr>
          <w:rFonts w:ascii="Meiryo UI" w:eastAsia="Meiryo UI" w:hAnsi="Meiryo UI" w:hint="eastAsia"/>
          <w:szCs w:val="21"/>
        </w:rPr>
        <w:t>です。</w:t>
      </w:r>
      <w:r w:rsidRPr="008823AB">
        <w:rPr>
          <w:rFonts w:ascii="Meiryo UI" w:eastAsia="Meiryo UI" w:hAnsi="Meiryo UI" w:hint="eastAsia"/>
          <w:szCs w:val="21"/>
        </w:rPr>
        <w:t>隣接する 2つの施設では、オーガニックの農産物や手作り工芸品のほか、さまざまな料理やお菓子を販売しています。知識豊富なスタッフが、来訪者の好みやニーズに合った最高のお茶選びをお手伝いしてくれます。</w:t>
      </w:r>
    </w:p>
    <w:p w:rsidR="00845C77" w:rsidRPr="008823AB" w:rsidRDefault="00845C77" w:rsidP="00770A69">
      <w:pPr>
        <w:spacing w:before="7" w:after="1"/>
        <w:ind w:left="289" w:right="284"/>
        <w:jc w:val="both"/>
        <w:rPr>
          <w:rFonts w:ascii="Meiryo UI" w:eastAsia="Meiryo UI" w:hAnsi="Meiryo UI"/>
          <w:szCs w:val="21"/>
        </w:rPr>
      </w:pPr>
    </w:p>
    <w:p w:rsidR="00845C77" w:rsidRPr="008823AB" w:rsidRDefault="00845C77" w:rsidP="00770A69">
      <w:pPr>
        <w:spacing w:before="7" w:after="1"/>
        <w:ind w:left="289" w:right="284"/>
        <w:jc w:val="both"/>
        <w:rPr>
          <w:rFonts w:ascii="Meiryo UI" w:eastAsia="Meiryo UI" w:hAnsi="Meiryo UI"/>
          <w:b/>
          <w:bCs/>
          <w:szCs w:val="21"/>
        </w:rPr>
      </w:pPr>
      <w:r w:rsidRPr="008823AB">
        <w:rPr>
          <w:rFonts w:ascii="Meiryo UI" w:eastAsia="Meiryo UI" w:hAnsi="Meiryo UI" w:hint="eastAsia"/>
          <w:b/>
          <w:bCs/>
          <w:szCs w:val="21"/>
        </w:rPr>
        <w:t>和束茶カフェ</w:t>
      </w:r>
    </w:p>
    <w:p w:rsidR="00845C77" w:rsidRPr="008823AB" w:rsidRDefault="00845C77" w:rsidP="00770A69">
      <w:pPr>
        <w:spacing w:before="7" w:after="1"/>
        <w:ind w:left="289" w:right="284"/>
        <w:jc w:val="both"/>
        <w:rPr>
          <w:rFonts w:ascii="Meiryo UI" w:eastAsia="Meiryo UI" w:hAnsi="Meiryo UI"/>
          <w:szCs w:val="21"/>
        </w:rPr>
      </w:pPr>
      <w:r w:rsidRPr="008823AB">
        <w:rPr>
          <w:rFonts w:ascii="Meiryo UI" w:eastAsia="Meiryo UI" w:hAnsi="Meiryo UI" w:hint="eastAsia"/>
          <w:szCs w:val="21"/>
        </w:rPr>
        <w:t>カフェとショップが一体となったこの施設には、和束に拠点を置く 30 を超える茶農家から厳選された約 300 種類のお茶が揃っています。商品は色分けされており、和束式煎茶（ホールリーフの緑茶）、かぶせ茶（薄日陰で育てた茶から作られ、まろやかな味の緑茶）、玉露（濃い日陰で育</w:t>
      </w:r>
      <w:r>
        <w:rPr>
          <w:noProof/>
        </w:rPr>
        <mc:AlternateContent>
          <mc:Choice Requires="wps">
            <w:drawing>
              <wp:anchor distT="0" distB="0" distL="114300" distR="114300" simplePos="0" relativeHeight="251659264" behindDoc="1" locked="0" layoutInCell="1" allowOverlap="1" wp14:anchorId="6669F52F" wp14:editId="09EFFD4B">
                <wp:simplePos x="0" y="0"/>
                <wp:positionH relativeFrom="page">
                  <wp:posOffset>1032095</wp:posOffset>
                </wp:positionH>
                <wp:positionV relativeFrom="paragraph">
                  <wp:posOffset>-25526</wp:posOffset>
                </wp:positionV>
                <wp:extent cx="5613400" cy="6337426"/>
                <wp:effectExtent l="0" t="0" r="12700" b="12700"/>
                <wp:wrapNone/>
                <wp:docPr id="147458386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6337426"/>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3EFB0" id="docshape8" o:spid="_x0000_s1026" style="position:absolute;margin-left:81.25pt;margin-top:-2pt;width:442pt;height:49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eI++wEAANcDAAAOAAAAZHJzL2Uyb0RvYy54bWysU9uO0zAQfUfiHyy/0yS97RI1XaFdipCW&#10;BWnhA1zHaSxsjxm7TZevZ+x0uwXeEHmwPJnrOXO8ujlaww4KgwbX8GpScqachFa7XcO/fd28ueYs&#10;ROFaYcCphj+pwG/Wr1+tBl+rKfRgWoWMirhQD77hfYy+Looge2VFmIBXjpwdoBWRTNwVLYqBqltT&#10;TMtyWQyArUeQKgT6ezc6+TrX7zol4+euCyoy03CaLeYT87lNZ7FeiXqHwvdansYQ/zCFFdpR03Op&#10;OxEF26P+q5TVEiFAFycSbAFdp6XKGAhNVf6B5rEXXmUsRE7wZ5rC/ysrHw6P/gum0YO/B/k9ECPF&#10;4EN99iQjUAzbDp+gpR2KfYQM9tihTZkEgx0zp09nTtUxMkk/F8tqNi+Jekm+5Wx2NZ8uE+uFqJ/T&#10;PYb4QYFl6dJwpKXl8uJwH+IY+hySujnYaGPy4oxjQ8Nni8UyJwQwuk3ODAd321uD7CBo9dNZtZnm&#10;bVPf38KsjiRAo23Dr8v0jZLolWjfuzZ3iUKb8U7Jxp34SZQkmYV6C+0T0YMwqoteA116wJ+cDaSs&#10;hocfe4GKM/PR0ereVvN5kmI25osrmovhpWd76RFOUqmGR87G620c5bv3qHc9daoydgfvaC2dzoS9&#10;THUaltSTKT8pPcnz0s5RL+9x/QsAAP//AwBQSwMEFAAGAAgAAAAhAI6HepPeAAAACwEAAA8AAABk&#10;cnMvZG93bnJldi54bWxMj8FOwzAQRO9I/IO1lbi1dqMSNSFOVRVx4QBq4QPceBtHxOsodtvA17M9&#10;IHGc2dHsm2oz+V5ccIxdIA3LhQKB1ATbUavh8+NlvgYRkyFr+kCo4RsjbOr7u8qUNlxpj5dDagWX&#10;UCyNBpfSUEoZG4fexEUYkPh2CqM3ieXYSjuaK5f7XmZK5dKbjviDMwPuHDZfh7PXQCpKKd9+cL99&#10;TjuXrU/Fa3zX+mE2bZ9AJJzY/QvDDZ/RoWamYziTjaJnnWePHNUwX/GmW0CtcnaOGoqCLVlX8v+G&#10;+hcAAP//AwBQSwECLQAUAAYACAAAACEAtoM4kv4AAADhAQAAEwAAAAAAAAAAAAAAAAAAAAAAW0Nv&#10;bnRlbnRfVHlwZXNdLnhtbFBLAQItABQABgAIAAAAIQA4/SH/1gAAAJQBAAALAAAAAAAAAAAAAAAA&#10;AC8BAABfcmVscy8ucmVsc1BLAQItABQABgAIAAAAIQA83eI++wEAANcDAAAOAAAAAAAAAAAAAAAA&#10;AC4CAABkcnMvZTJvRG9jLnhtbFBLAQItABQABgAIAAAAIQCOh3qT3gAAAAsBAAAPAAAAAAAAAAAA&#10;AAAAAFUEAABkcnMvZG93bnJldi54bWxQSwUGAAAAAAQABADzAAAAYAUAAAAA&#10;" filled="f" strokecolor="#231f20" strokeweight=".28pt">
                <v:path arrowok="t"/>
                <w10:wrap anchorx="page"/>
              </v:rect>
            </w:pict>
          </mc:Fallback>
        </mc:AlternateContent>
      </w:r>
      <w:r w:rsidRPr="008823AB">
        <w:rPr>
          <w:rFonts w:ascii="Meiryo UI" w:eastAsia="Meiryo UI" w:hAnsi="Meiryo UI" w:hint="eastAsia"/>
          <w:szCs w:val="21"/>
        </w:rPr>
        <w:t>てたさらに上質な緑茶）、茎茶（茎と小枝を混ぜて作ったお茶）、玄米茶（玄米を加えたお茶）、ほうじ茶（焙じた緑茶）、和紅茶（日本式の紅茶）など、さまざまな種類のお茶を識別できます。壁沿いにはお茶の特徴や風味、最適な淹れ方などを説明した英語と日本語の看板が掲げられています。店内ではお茶を淹れるためのさまざまな工芸品やグッズも販売しています。</w:t>
      </w:r>
    </w:p>
    <w:p w:rsidR="00845C77" w:rsidRPr="008823AB" w:rsidRDefault="00845C77" w:rsidP="00770A69">
      <w:pPr>
        <w:spacing w:before="7" w:after="1"/>
        <w:ind w:left="289" w:right="284"/>
        <w:jc w:val="both"/>
        <w:rPr>
          <w:rFonts w:ascii="Meiryo UI" w:eastAsia="Meiryo UI" w:hAnsi="Meiryo UI"/>
          <w:szCs w:val="21"/>
        </w:rPr>
      </w:pPr>
    </w:p>
    <w:p w:rsidR="00845C77" w:rsidRPr="008823AB" w:rsidRDefault="00845C77" w:rsidP="00770A69">
      <w:pPr>
        <w:spacing w:before="7" w:after="1"/>
        <w:ind w:left="289" w:right="284"/>
        <w:jc w:val="both"/>
        <w:rPr>
          <w:rFonts w:ascii="Meiryo UI" w:eastAsia="Meiryo UI" w:hAnsi="Meiryo UI"/>
          <w:szCs w:val="21"/>
        </w:rPr>
      </w:pPr>
      <w:r w:rsidRPr="008823AB">
        <w:rPr>
          <w:rFonts w:ascii="Meiryo UI" w:eastAsia="Meiryo UI" w:hAnsi="Meiryo UI" w:hint="eastAsia"/>
          <w:szCs w:val="21"/>
        </w:rPr>
        <w:t>和束茶カフェでは、食事や甘い軽食を提供しており、お茶風味のソフトクリームや飲み物のテイクアウトもできます。カフェの名物は、ほうじ茶ご飯とお茶で煮込んだ小鉢を添えた抹茶そばのセットで、甘味は小豆のスープ、お茶風味の団子、プリンなどです。</w:t>
      </w:r>
    </w:p>
    <w:p w:rsidR="00845C77" w:rsidRPr="008823AB" w:rsidRDefault="00845C77" w:rsidP="00770A69">
      <w:pPr>
        <w:spacing w:before="7" w:after="1"/>
        <w:ind w:left="289" w:right="284"/>
        <w:jc w:val="both"/>
        <w:rPr>
          <w:rFonts w:ascii="Meiryo UI" w:eastAsia="Meiryo UI" w:hAnsi="Meiryo UI"/>
          <w:szCs w:val="21"/>
        </w:rPr>
      </w:pPr>
    </w:p>
    <w:p w:rsidR="00845C77" w:rsidRPr="008823AB" w:rsidRDefault="00845C77" w:rsidP="00770A69">
      <w:pPr>
        <w:spacing w:before="7" w:after="1"/>
        <w:ind w:left="289" w:right="284"/>
        <w:jc w:val="both"/>
        <w:rPr>
          <w:rFonts w:ascii="Meiryo UI" w:eastAsia="Meiryo UI" w:hAnsi="Meiryo UI"/>
          <w:szCs w:val="21"/>
        </w:rPr>
      </w:pPr>
      <w:r w:rsidRPr="008823AB">
        <w:rPr>
          <w:rFonts w:ascii="Meiryo UI" w:eastAsia="Meiryo UI" w:hAnsi="Meiryo UI" w:hint="eastAsia"/>
          <w:szCs w:val="21"/>
        </w:rPr>
        <w:t>和束茶カフェでは、周囲の茶畑を眺められる丘の上の茶室・天空カフェの予約や、自転車のレンタル、お茶の試飲、お茶の淹れ方、抹茶アートの体験も予約できます。</w:t>
      </w:r>
    </w:p>
    <w:p w:rsidR="00845C77" w:rsidRPr="008823AB" w:rsidRDefault="00845C77" w:rsidP="00770A69">
      <w:pPr>
        <w:spacing w:before="7" w:after="1"/>
        <w:ind w:left="289" w:right="284"/>
        <w:jc w:val="both"/>
        <w:rPr>
          <w:rFonts w:ascii="Meiryo UI" w:eastAsia="Meiryo UI" w:hAnsi="Meiryo UI"/>
          <w:szCs w:val="21"/>
        </w:rPr>
      </w:pPr>
    </w:p>
    <w:p w:rsidR="00845C77" w:rsidRPr="008823AB" w:rsidRDefault="00845C77" w:rsidP="00770A69">
      <w:pPr>
        <w:spacing w:before="7" w:after="1"/>
        <w:ind w:left="289" w:right="284"/>
        <w:jc w:val="both"/>
        <w:rPr>
          <w:rFonts w:ascii="Meiryo UI" w:eastAsia="Meiryo UI" w:hAnsi="Meiryo UI"/>
          <w:b/>
          <w:bCs/>
          <w:szCs w:val="21"/>
        </w:rPr>
      </w:pPr>
      <w:r w:rsidRPr="008823AB">
        <w:rPr>
          <w:rFonts w:ascii="Meiryo UI" w:eastAsia="Meiryo UI" w:hAnsi="Meiryo UI" w:hint="eastAsia"/>
          <w:b/>
          <w:bCs/>
          <w:szCs w:val="21"/>
        </w:rPr>
        <w:t>交流ステーション和束の郷</w:t>
      </w:r>
    </w:p>
    <w:p w:rsidR="00845C77" w:rsidRPr="008823AB" w:rsidRDefault="00845C77" w:rsidP="00770A69">
      <w:pPr>
        <w:spacing w:before="7" w:after="1"/>
        <w:ind w:left="289" w:right="284"/>
        <w:jc w:val="both"/>
        <w:rPr>
          <w:rFonts w:ascii="Meiryo UI" w:eastAsia="Meiryo UI" w:hAnsi="Meiryo UI"/>
          <w:szCs w:val="21"/>
        </w:rPr>
      </w:pPr>
      <w:r w:rsidRPr="008823AB">
        <w:rPr>
          <w:rFonts w:ascii="Meiryo UI" w:eastAsia="Meiryo UI" w:hAnsi="Meiryo UI" w:hint="eastAsia"/>
          <w:szCs w:val="21"/>
        </w:rPr>
        <w:t>和束の郷は、2021年にオープンした農産物直売所とコミュニティの集いの場で、住民と観光客の交流の場を提供しています。施設では季節ごとのイベントを開催し、地元の人々が作った工芸品や料理を展示し、訪問者においしい地元の食べ物を提供しています。市場では、米、野菜、豆腐、ソース、卵、こんにゃく、味噌、だしなどの調理に便利な食材のほか、焼き菓子、手作りの和菓子、ペットボトルのお茶、抹茶味のポテトチップスなどのスナックや、さまざまな工芸品やお土産が販売されています。</w:t>
      </w:r>
    </w:p>
    <w:p w:rsidR="00845C77" w:rsidRPr="008823AB" w:rsidRDefault="00845C77" w:rsidP="00770A69">
      <w:pPr>
        <w:spacing w:before="7" w:after="1"/>
        <w:ind w:left="289" w:right="284"/>
        <w:jc w:val="both"/>
        <w:rPr>
          <w:rFonts w:ascii="Meiryo UI" w:eastAsia="Meiryo UI" w:hAnsi="Meiryo UI"/>
          <w:szCs w:val="21"/>
        </w:rPr>
      </w:pPr>
    </w:p>
    <w:p w:rsidR="00845C77" w:rsidRPr="008823AB" w:rsidRDefault="00845C77" w:rsidP="00770A69">
      <w:pPr>
        <w:spacing w:before="7" w:after="1"/>
        <w:ind w:left="289" w:right="284"/>
        <w:jc w:val="both"/>
        <w:rPr>
          <w:rFonts w:ascii="Meiryo UI" w:eastAsia="Meiryo UI" w:hAnsi="Meiryo UI"/>
          <w:szCs w:val="21"/>
        </w:rPr>
      </w:pPr>
      <w:r w:rsidRPr="008823AB">
        <w:rPr>
          <w:rFonts w:ascii="Meiryo UI" w:eastAsia="Meiryo UI" w:hAnsi="Meiryo UI" w:hint="eastAsia"/>
          <w:szCs w:val="21"/>
        </w:rPr>
        <w:t>建物の後ろには2つの大きなテーブルがあり、座ってくつろぐことができます。食事を注文したり、無料のお茶を飲んだり、和束の季節の写真を掲載した写真アルバムを閲覧したりできます。メニューは基本的にソフトクリームと簡単な軽食ですが、火曜日にはボリュームのある日替わり定食、週末には卵かけご飯（白米に生卵をのせた料理）を提供しています。</w:t>
      </w:r>
    </w:p>
    <w:p w:rsidR="00845C77" w:rsidRPr="008823AB" w:rsidRDefault="00845C77" w:rsidP="00770A69">
      <w:pPr>
        <w:spacing w:before="7" w:after="1"/>
        <w:ind w:left="289" w:right="284"/>
        <w:jc w:val="both"/>
        <w:rPr>
          <w:rFonts w:ascii="Meiryo UI" w:eastAsia="Meiryo UI" w:hAnsi="Meiryo UI"/>
          <w:szCs w:val="21"/>
        </w:rPr>
      </w:pPr>
    </w:p>
    <w:p w:rsidR="00845C77" w:rsidRPr="003B7358" w:rsidRDefault="00845C77" w:rsidP="00770A69">
      <w:pPr>
        <w:spacing w:before="7" w:after="1"/>
        <w:ind w:left="289" w:right="284"/>
        <w:jc w:val="both"/>
        <w:rPr>
          <w:rFonts w:ascii="Meiryo UI" w:eastAsia="Meiryo UI" w:hAnsi="Meiryo UI"/>
          <w:szCs w:val="21"/>
        </w:rPr>
      </w:pPr>
      <w:r w:rsidRPr="003B7358">
        <w:rPr>
          <w:rFonts w:ascii="Meiryo UI" w:eastAsia="Meiryo UI" w:hAnsi="Meiryo UI" w:hint="eastAsia"/>
          <w:szCs w:val="21"/>
        </w:rPr>
        <w:t>アクセス</w:t>
      </w:r>
    </w:p>
    <w:p w:rsidR="00845C77" w:rsidRDefault="00845C77" w:rsidP="00770A69">
      <w:pPr>
        <w:spacing w:before="7" w:after="1"/>
        <w:ind w:left="289" w:right="284"/>
        <w:jc w:val="both"/>
        <w:rPr>
          <w:rFonts w:ascii="Meiryo UI" w:eastAsia="Meiryo UI" w:hAnsi="Meiryo UI"/>
          <w:szCs w:val="21"/>
        </w:rPr>
      </w:pPr>
      <w:r w:rsidRPr="008823AB">
        <w:rPr>
          <w:rFonts w:ascii="Meiryo UI" w:eastAsia="Meiryo UI" w:hAnsi="Meiryo UI" w:hint="eastAsia"/>
          <w:szCs w:val="21"/>
        </w:rPr>
        <w:t>「和束山の家」バス停から徒歩約5分。車と自転車の駐車場があります。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77"/>
    <w:rsid w:val="001A5971"/>
    <w:rsid w:val="00625A2B"/>
    <w:rsid w:val="00845C77"/>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83AD271-52DC-4B21-8C57-68599230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5C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5C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5C7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45C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5C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5C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5C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5C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5C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5C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5C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5C7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45C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5C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5C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5C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5C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5C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5C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5C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C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5C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5C77"/>
    <w:pPr>
      <w:spacing w:before="160"/>
      <w:jc w:val="center"/>
    </w:pPr>
    <w:rPr>
      <w:i/>
      <w:iCs/>
      <w:color w:val="404040" w:themeColor="text1" w:themeTint="BF"/>
    </w:rPr>
  </w:style>
  <w:style w:type="character" w:customStyle="1" w:styleId="a8">
    <w:name w:val="引用文 (文字)"/>
    <w:basedOn w:val="a0"/>
    <w:link w:val="a7"/>
    <w:uiPriority w:val="29"/>
    <w:rsid w:val="00845C77"/>
    <w:rPr>
      <w:i/>
      <w:iCs/>
      <w:color w:val="404040" w:themeColor="text1" w:themeTint="BF"/>
    </w:rPr>
  </w:style>
  <w:style w:type="paragraph" w:styleId="a9">
    <w:name w:val="List Paragraph"/>
    <w:basedOn w:val="a"/>
    <w:uiPriority w:val="34"/>
    <w:qFormat/>
    <w:rsid w:val="00845C77"/>
    <w:pPr>
      <w:ind w:left="720"/>
      <w:contextualSpacing/>
    </w:pPr>
  </w:style>
  <w:style w:type="character" w:styleId="21">
    <w:name w:val="Intense Emphasis"/>
    <w:basedOn w:val="a0"/>
    <w:uiPriority w:val="21"/>
    <w:qFormat/>
    <w:rsid w:val="00845C77"/>
    <w:rPr>
      <w:i/>
      <w:iCs/>
      <w:color w:val="0F4761" w:themeColor="accent1" w:themeShade="BF"/>
    </w:rPr>
  </w:style>
  <w:style w:type="paragraph" w:styleId="22">
    <w:name w:val="Intense Quote"/>
    <w:basedOn w:val="a"/>
    <w:next w:val="a"/>
    <w:link w:val="23"/>
    <w:uiPriority w:val="30"/>
    <w:qFormat/>
    <w:rsid w:val="00845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5C77"/>
    <w:rPr>
      <w:i/>
      <w:iCs/>
      <w:color w:val="0F4761" w:themeColor="accent1" w:themeShade="BF"/>
    </w:rPr>
  </w:style>
  <w:style w:type="character" w:styleId="24">
    <w:name w:val="Intense Reference"/>
    <w:basedOn w:val="a0"/>
    <w:uiPriority w:val="32"/>
    <w:qFormat/>
    <w:rsid w:val="00845C77"/>
    <w:rPr>
      <w:b/>
      <w:bCs/>
      <w:smallCaps/>
      <w:color w:val="0F4761" w:themeColor="accent1" w:themeShade="BF"/>
      <w:spacing w:val="5"/>
    </w:rPr>
  </w:style>
  <w:style w:type="paragraph" w:styleId="aa">
    <w:name w:val="Body Text"/>
    <w:basedOn w:val="a"/>
    <w:link w:val="ab"/>
    <w:uiPriority w:val="1"/>
    <w:qFormat/>
    <w:rsid w:val="00845C7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45C77"/>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2025-08-29T18:05:00Z</dcterms:created>
  <dcterms:modified xsi:type="dcterms:W3CDTF">2025-08-29T18:05:00Z</dcterms:modified>
</cp:coreProperties>
</file>