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60DB" w:rsidRPr="00891BE5" w:rsidRDefault="002560DB" w:rsidP="00891BE5">
      <w:pPr>
        <w:pStyle w:val="aa"/>
        <w:ind w:left="289"/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</w:pPr>
      <w:r w:rsidRPr="00E236AD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ちりりんロードを歩いて知林ヶ島へ</w:t>
      </w:r>
    </w:p>
    <w:p w:rsidR="002560DB" w:rsidRPr="001B3BFC" w:rsidRDefault="002560DB" w:rsidP="00891BE5">
      <w:pPr>
        <w:ind w:left="289"/>
        <w:jc w:val="both"/>
        <w:rPr>
          <w:rFonts w:ascii="Meiryo UI" w:eastAsia="Meiryo UI" w:hAnsi="Meiryo UI"/>
          <w:color w:val="156082" w:themeColor="accent1"/>
        </w:rPr>
      </w:pPr>
      <w:r/>
    </w:p>
    <w:p w:rsidR="002560DB" w:rsidRPr="00263998" w:rsidRDefault="002560DB" w:rsidP="00E236AD">
      <w:pPr>
        <w:spacing w:before="7" w:after="1"/>
        <w:ind w:left="289" w:right="284"/>
        <w:jc w:val="both"/>
        <w:rPr>
          <w:rFonts w:ascii="Meiryo UI" w:eastAsia="Meiryo UI" w:hAnsi="Meiryo UI"/>
        </w:rPr>
      </w:pPr>
      <w:r w:rsidRPr="00263998">
        <w:rPr>
          <w:rFonts w:ascii="Meiryo UI" w:eastAsia="Meiryo UI" w:hAnsi="Meiryo UI"/>
        </w:rPr>
        <w:t>知林ヶ島は鹿児島湾に浮かぶ</w:t>
      </w:r>
      <w:r w:rsidRPr="00263998">
        <w:rPr>
          <w:rFonts w:ascii="Meiryo UI" w:eastAsia="Meiryo UI" w:hAnsi="Meiryo UI" w:hint="eastAsia"/>
        </w:rPr>
        <w:t>小さな</w:t>
      </w:r>
      <w:r w:rsidRPr="00263998">
        <w:rPr>
          <w:rFonts w:ascii="Meiryo UI" w:eastAsia="Meiryo UI" w:hAnsi="Meiryo UI"/>
        </w:rPr>
        <w:t>無人島で</w:t>
      </w:r>
      <w:r w:rsidRPr="00263998">
        <w:rPr>
          <w:rFonts w:ascii="Meiryo UI" w:eastAsia="Meiryo UI" w:hAnsi="Meiryo UI" w:hint="eastAsia"/>
        </w:rPr>
        <w:t>、愛のシンボルとなっている</w:t>
      </w:r>
      <w:r w:rsidRPr="00263998">
        <w:rPr>
          <w:rFonts w:ascii="Meiryo UI" w:eastAsia="Meiryo UI" w:hAnsi="Meiryo UI"/>
        </w:rPr>
        <w:t>。</w:t>
      </w:r>
      <w:r w:rsidRPr="00263998">
        <w:rPr>
          <w:rFonts w:ascii="Meiryo UI" w:eastAsia="Meiryo UI" w:hAnsi="Meiryo UI" w:hint="eastAsia"/>
        </w:rPr>
        <w:t>1年のうち4ヶ月間、この3キロの島は</w:t>
      </w:r>
      <w:r>
        <w:rPr>
          <w:rFonts w:ascii="Meiryo UI" w:eastAsia="Meiryo UI" w:hAnsi="Meiryo UI" w:hint="eastAsia"/>
        </w:rPr>
        <w:t>薩摩</w:t>
      </w:r>
      <w:r w:rsidRPr="00263998">
        <w:rPr>
          <w:rFonts w:ascii="Meiryo UI" w:eastAsia="Meiryo UI" w:hAnsi="Meiryo UI" w:hint="eastAsia"/>
        </w:rPr>
        <w:t>半島から800メートルの海を隔てている</w:t>
      </w:r>
      <w:r w:rsidRPr="00263998">
        <w:rPr>
          <w:rFonts w:ascii="Meiryo UI" w:eastAsia="Meiryo UI" w:hAnsi="Meiryo UI"/>
        </w:rPr>
        <w:t>。</w:t>
      </w:r>
      <w:r w:rsidRPr="00263998">
        <w:rPr>
          <w:rFonts w:ascii="Meiryo UI" w:eastAsia="Meiryo UI" w:hAnsi="Meiryo UI" w:hint="eastAsia"/>
        </w:rPr>
        <w:t>しかし、</w:t>
      </w:r>
      <w:r w:rsidRPr="00263998">
        <w:rPr>
          <w:rFonts w:ascii="Meiryo UI" w:eastAsia="Meiryo UI" w:hAnsi="Meiryo UI"/>
        </w:rPr>
        <w:t>条件が整えば、この小さな島と本土をつなぐ砂州が海から現れ、</w:t>
      </w:r>
      <w:r w:rsidRPr="00263998">
        <w:rPr>
          <w:rFonts w:ascii="Meiryo UI" w:eastAsia="Meiryo UI" w:hAnsi="Meiryo UI" w:hint="eastAsia"/>
        </w:rPr>
        <w:t>狭いながらも歩いて行ける地峡ができる</w:t>
      </w:r>
      <w:r w:rsidRPr="00263998">
        <w:rPr>
          <w:rFonts w:ascii="Meiryo UI" w:eastAsia="Meiryo UI" w:hAnsi="Meiryo UI"/>
        </w:rPr>
        <w:t>。この砂州は</w:t>
      </w:r>
      <w:r>
        <w:rPr>
          <w:rFonts w:ascii="Meiryo UI" w:eastAsia="Meiryo UI" w:hAnsi="Meiryo UI" w:hint="eastAsia"/>
        </w:rPr>
        <w:t>ちりりん</w:t>
      </w:r>
      <w:r w:rsidRPr="00263998">
        <w:rPr>
          <w:rFonts w:ascii="Meiryo UI" w:eastAsia="Meiryo UI" w:hAnsi="Meiryo UI"/>
        </w:rPr>
        <w:t>ロードと呼ばれている。</w:t>
      </w:r>
    </w:p>
    <w:p w:rsidR="002560DB" w:rsidRPr="00263998" w:rsidRDefault="002560DB" w:rsidP="00E236AD">
      <w:pPr>
        <w:spacing w:before="7" w:after="1"/>
        <w:ind w:left="289" w:right="284"/>
        <w:jc w:val="both"/>
        <w:rPr>
          <w:rFonts w:ascii="Meiryo UI" w:eastAsia="Meiryo UI" w:hAnsi="Meiryo UI"/>
        </w:rPr>
      </w:pPr>
    </w:p>
    <w:p w:rsidR="002560DB" w:rsidRPr="00263998" w:rsidRDefault="002560DB" w:rsidP="00E236AD">
      <w:pPr>
        <w:spacing w:before="7" w:after="1"/>
        <w:ind w:left="289" w:right="284"/>
        <w:jc w:val="both"/>
        <w:rPr>
          <w:rFonts w:ascii="Meiryo UI" w:eastAsia="Meiryo UI" w:hAnsi="Meiryo UI"/>
        </w:rPr>
      </w:pPr>
      <w:r w:rsidRPr="00263998">
        <w:rPr>
          <w:rFonts w:ascii="Meiryo UI" w:eastAsia="Meiryo UI" w:hAnsi="Meiryo UI"/>
        </w:rPr>
        <w:t>鹿児島湾は、海岸線から</w:t>
      </w:r>
      <w:r w:rsidRPr="00263998">
        <w:rPr>
          <w:rFonts w:ascii="Meiryo UI" w:eastAsia="Meiryo UI" w:hAnsi="Meiryo UI" w:hint="eastAsia"/>
        </w:rPr>
        <w:t>急に落ち込んだ</w:t>
      </w:r>
      <w:r w:rsidRPr="00263998">
        <w:rPr>
          <w:rFonts w:ascii="Meiryo UI" w:eastAsia="Meiryo UI" w:hAnsi="Meiryo UI"/>
        </w:rPr>
        <w:t>お椀のような深い形をしたカルデラである。知林ヶ島は湾口に</w:t>
      </w:r>
      <w:r w:rsidRPr="00263998">
        <w:rPr>
          <w:rFonts w:ascii="Meiryo UI" w:eastAsia="Meiryo UI" w:hAnsi="Meiryo UI" w:hint="eastAsia"/>
        </w:rPr>
        <w:t>位置し、水深は比較的浅い</w:t>
      </w:r>
      <w:r w:rsidRPr="00263998">
        <w:rPr>
          <w:rFonts w:ascii="Meiryo UI" w:eastAsia="Meiryo UI" w:hAnsi="Meiryo UI"/>
        </w:rPr>
        <w:t>。3月から10月にかけて、黒潮が湾内に流れ込み、</w:t>
      </w:r>
      <w:r>
        <w:rPr>
          <w:rFonts w:ascii="Meiryo UI" w:eastAsia="Meiryo UI" w:hAnsi="Meiryo UI" w:hint="eastAsia"/>
        </w:rPr>
        <w:t>知林ヶ島と本土の間に砂を堆積させます。</w:t>
      </w:r>
      <w:r w:rsidRPr="00263998">
        <w:rPr>
          <w:rFonts w:ascii="Meiryo UI" w:eastAsia="Meiryo UI" w:hAnsi="Meiryo UI"/>
        </w:rPr>
        <w:t>冬の間、黒潮の流れが弱まると、卓越する北風が砂を沖に押し戻し、</w:t>
      </w:r>
      <w:r w:rsidRPr="00263998">
        <w:rPr>
          <w:rFonts w:ascii="Meiryo UI" w:eastAsia="Meiryo UI" w:hAnsi="Meiryo UI" w:hint="eastAsia"/>
        </w:rPr>
        <w:t>砂州が消えて</w:t>
      </w:r>
      <w:r w:rsidRPr="00263998">
        <w:rPr>
          <w:rFonts w:ascii="Meiryo UI" w:eastAsia="Meiryo UI" w:hAnsi="Meiryo UI"/>
        </w:rPr>
        <w:t>島と海岸が</w:t>
      </w:r>
      <w:r w:rsidRPr="00263998">
        <w:rPr>
          <w:rFonts w:ascii="Meiryo UI" w:eastAsia="Meiryo UI" w:hAnsi="Meiryo UI" w:hint="eastAsia"/>
        </w:rPr>
        <w:t>再び</w:t>
      </w:r>
      <w:r w:rsidRPr="00263998">
        <w:rPr>
          <w:rFonts w:ascii="Meiryo UI" w:eastAsia="Meiryo UI" w:hAnsi="Meiryo UI"/>
        </w:rPr>
        <w:t>離れる。</w:t>
      </w:r>
    </w:p>
    <w:p w:rsidR="002560DB" w:rsidRPr="00263998" w:rsidRDefault="002560DB" w:rsidP="00E236AD">
      <w:pPr>
        <w:spacing w:before="7" w:after="1"/>
        <w:ind w:left="289" w:right="284"/>
        <w:jc w:val="both"/>
        <w:rPr>
          <w:rFonts w:ascii="Meiryo UI" w:eastAsia="Meiryo UI" w:hAnsi="Meiryo UI"/>
        </w:rPr>
      </w:pPr>
    </w:p>
    <w:p w:rsidR="002560DB" w:rsidRPr="00263998" w:rsidRDefault="002560DB" w:rsidP="00E236AD">
      <w:pPr>
        <w:spacing w:before="7" w:after="1"/>
        <w:ind w:left="289" w:right="284"/>
        <w:jc w:val="both"/>
        <w:rPr>
          <w:rFonts w:ascii="Meiryo UI" w:eastAsia="Meiryo UI" w:hAnsi="Meiryo UI"/>
        </w:rPr>
      </w:pPr>
      <w:r w:rsidRPr="00263998">
        <w:rPr>
          <w:rFonts w:ascii="Meiryo UI" w:eastAsia="Meiryo UI" w:hAnsi="Meiryo UI" w:hint="eastAsia"/>
        </w:rPr>
        <w:t>この島のロマンチックなイメージの一因は、砂州沿いで見られる</w:t>
      </w:r>
      <w:r w:rsidRPr="00263998">
        <w:rPr>
          <w:rFonts w:ascii="Meiryo UI" w:eastAsia="Meiryo UI" w:hAnsi="Meiryo UI"/>
        </w:rPr>
        <w:t>貝殻に</w:t>
      </w:r>
      <w:r w:rsidRPr="00263998">
        <w:rPr>
          <w:rFonts w:ascii="Meiryo UI" w:eastAsia="Meiryo UI" w:hAnsi="Meiryo UI" w:hint="eastAsia"/>
        </w:rPr>
        <w:t>ある</w:t>
      </w:r>
      <w:r w:rsidRPr="00263998">
        <w:rPr>
          <w:rFonts w:ascii="Meiryo UI" w:eastAsia="Meiryo UI" w:hAnsi="Meiryo UI"/>
        </w:rPr>
        <w:t>。</w:t>
      </w:r>
      <w:r>
        <w:rPr>
          <w:rFonts w:ascii="Meiryo UI" w:eastAsia="Meiryo UI" w:hAnsi="Meiryo UI" w:hint="eastAsia"/>
        </w:rPr>
        <w:t>モクハチアオイ</w:t>
      </w:r>
      <w:r w:rsidRPr="00263998">
        <w:rPr>
          <w:rFonts w:ascii="Meiryo UI" w:eastAsia="Meiryo UI" w:hAnsi="Meiryo UI"/>
          <w:i/>
          <w:iCs/>
        </w:rPr>
        <w:t>（Lunulicardia retusa</w:t>
      </w:r>
      <w:r w:rsidRPr="00263998">
        <w:rPr>
          <w:rFonts w:ascii="Meiryo UI" w:eastAsia="Meiryo UI" w:hAnsi="Meiryo UI"/>
        </w:rPr>
        <w:t>）の</w:t>
      </w:r>
      <w:r w:rsidRPr="00263998">
        <w:rPr>
          <w:rFonts w:ascii="Meiryo UI" w:eastAsia="Meiryo UI" w:hAnsi="Meiryo UI" w:hint="eastAsia"/>
        </w:rPr>
        <w:t>貝殻は、</w:t>
      </w:r>
      <w:r w:rsidRPr="00263998">
        <w:rPr>
          <w:rFonts w:ascii="Meiryo UI" w:eastAsia="Meiryo UI" w:hAnsi="Meiryo UI"/>
        </w:rPr>
        <w:t>同じ大きさの貝殻を2つ合わせると</w:t>
      </w:r>
      <w:r w:rsidRPr="00263998">
        <w:rPr>
          <w:rFonts w:ascii="Meiryo UI" w:eastAsia="Meiryo UI" w:hAnsi="Meiryo UI" w:hint="eastAsia"/>
        </w:rPr>
        <w:t>ハートの形になる。</w:t>
      </w:r>
      <w:r w:rsidRPr="00263998">
        <w:rPr>
          <w:rFonts w:ascii="Meiryo UI" w:eastAsia="Meiryo UI" w:hAnsi="Meiryo UI"/>
        </w:rPr>
        <w:t>地元の</w:t>
      </w:r>
      <w:r>
        <w:rPr>
          <w:rFonts w:ascii="Meiryo UI" w:eastAsia="Meiryo UI" w:hAnsi="Meiryo UI" w:hint="eastAsia"/>
        </w:rPr>
        <w:t>言い伝え</w:t>
      </w:r>
      <w:r w:rsidRPr="00263998">
        <w:rPr>
          <w:rFonts w:ascii="Meiryo UI" w:eastAsia="Meiryo UI" w:hAnsi="Meiryo UI"/>
        </w:rPr>
        <w:t>によると、</w:t>
      </w:r>
      <w:r w:rsidRPr="00263998">
        <w:rPr>
          <w:rFonts w:ascii="Meiryo UI" w:eastAsia="Meiryo UI" w:hAnsi="Meiryo UI" w:hint="eastAsia"/>
        </w:rPr>
        <w:t>同じ大きさの</w:t>
      </w:r>
      <w:r w:rsidRPr="00263998">
        <w:rPr>
          <w:rFonts w:ascii="Meiryo UI" w:eastAsia="Meiryo UI" w:hAnsi="Meiryo UI"/>
        </w:rPr>
        <w:t>貝殻を2つ見つけると恋が叶うと</w:t>
      </w:r>
      <w:r>
        <w:rPr>
          <w:rFonts w:ascii="Meiryo UI" w:eastAsia="Meiryo UI" w:hAnsi="Meiryo UI" w:hint="eastAsia"/>
        </w:rPr>
        <w:t>言われている。暖かい季節には、2枚の貝殻を見つけるためにチリリンロードを歩く姿が見られる。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0DB"/>
    <w:rsid w:val="001A5971"/>
    <w:rsid w:val="002560DB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1EF87F-F5EC-4E48-9CD7-AA412891F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60D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0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0D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0D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0D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0D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0D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0D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560D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560D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560D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560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560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560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560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560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560D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560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56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60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560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6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560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60D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560D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560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560D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560DB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2560D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2560DB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2025-08-29T20:13:00Z</dcterms:created>
  <dcterms:modified xsi:type="dcterms:W3CDTF">2025-08-29T20:13:00Z</dcterms:modified>
</cp:coreProperties>
</file>