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2BB" w:rsidRPr="00891BE5" w:rsidRDefault="004902BB" w:rsidP="00D52BD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D52BD5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大蛇山祭り</w:t>
      </w:r>
    </w:p>
    <w:p w:rsidR="004902BB" w:rsidRPr="001B3BFC" w:rsidRDefault="004902BB" w:rsidP="00D52BD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17158">
        <w:rPr>
          <w:rFonts w:ascii="Meiryo UI" w:eastAsia="Meiryo UI" w:hAnsi="Meiryo UI" w:hint="eastAsia"/>
          <w:bCs/>
          <w:szCs w:val="21"/>
        </w:rPr>
        <w:t>大蛇山祭りは、毎年7月の第4土曜日に大牟田市で開催される、目を引く祇園祭で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917158">
        <w:rPr>
          <w:rFonts w:ascii="Meiryo UI" w:eastAsia="Meiryo UI" w:hAnsi="Meiryo UI" w:hint="eastAsia"/>
          <w:bCs/>
          <w:szCs w:val="21"/>
        </w:rPr>
        <w:t>。祇園祭は疫病</w:t>
      </w:r>
      <w:r>
        <w:rPr>
          <w:rFonts w:ascii="Meiryo UI" w:eastAsia="Meiryo UI" w:hAnsi="Meiryo UI" w:hint="eastAsia"/>
          <w:bCs/>
          <w:szCs w:val="21"/>
        </w:rPr>
        <w:t>の蔓延を防ぐ</w:t>
      </w:r>
      <w:r w:rsidRPr="00917158">
        <w:rPr>
          <w:rFonts w:ascii="Meiryo UI" w:eastAsia="Meiryo UI" w:hAnsi="Meiryo UI" w:hint="eastAsia"/>
          <w:bCs/>
          <w:szCs w:val="21"/>
        </w:rPr>
        <w:t>払うために京都で始まったもので</w:t>
      </w:r>
      <w:r>
        <w:rPr>
          <w:rFonts w:ascii="Meiryo UI" w:eastAsia="Meiryo UI" w:hAnsi="Meiryo UI" w:hint="eastAsia"/>
          <w:bCs/>
          <w:szCs w:val="21"/>
        </w:rPr>
        <w:t>ある</w:t>
      </w:r>
      <w:r w:rsidRPr="00917158">
        <w:rPr>
          <w:rFonts w:ascii="Meiryo UI" w:eastAsia="Meiryo UI" w:hAnsi="Meiryo UI" w:hint="eastAsia"/>
          <w:bCs/>
          <w:szCs w:val="21"/>
        </w:rPr>
        <w:t>。大蛇山祭りでは、火や煙を噴き出す巨大な蛇の山車が音楽に合わせて町を練り歩</w:t>
      </w:r>
      <w:r>
        <w:rPr>
          <w:rFonts w:ascii="Meiryo UI" w:eastAsia="Meiryo UI" w:hAnsi="Meiryo UI" w:hint="eastAsia"/>
          <w:bCs/>
          <w:szCs w:val="21"/>
        </w:rPr>
        <w:t>く</w:t>
      </w:r>
      <w:r w:rsidRPr="00917158">
        <w:rPr>
          <w:rFonts w:ascii="Meiryo UI" w:eastAsia="Meiryo UI" w:hAnsi="Meiryo UI" w:hint="eastAsia"/>
          <w:bCs/>
          <w:szCs w:val="21"/>
        </w:rPr>
        <w:t>。地元住民は、1年間の無病息災を祈願して、小さな子供たちを大蛇の口の中に入れ</w:t>
      </w:r>
      <w:r>
        <w:rPr>
          <w:rFonts w:ascii="Meiryo UI" w:eastAsia="Meiryo UI" w:hAnsi="Meiryo UI" w:hint="eastAsia"/>
          <w:bCs/>
          <w:szCs w:val="21"/>
        </w:rPr>
        <w:t>る</w:t>
      </w:r>
      <w:r w:rsidRPr="00917158">
        <w:rPr>
          <w:rFonts w:ascii="Meiryo UI" w:eastAsia="Meiryo UI" w:hAnsi="Meiryo UI" w:hint="eastAsia"/>
          <w:bCs/>
          <w:szCs w:val="21"/>
        </w:rPr>
        <w:t>。子供が泣けば泣くほど、より強力な守護が得られるとされてい</w:t>
      </w:r>
      <w:r>
        <w:rPr>
          <w:rFonts w:ascii="Meiryo UI" w:eastAsia="Meiryo UI" w:hAnsi="Meiryo UI" w:hint="eastAsia"/>
          <w:bCs/>
          <w:szCs w:val="21"/>
        </w:rPr>
        <w:t>る</w:t>
      </w:r>
      <w:r w:rsidRPr="00917158">
        <w:rPr>
          <w:rFonts w:ascii="Meiryo UI" w:eastAsia="Meiryo UI" w:hAnsi="Meiryo UI" w:hint="eastAsia"/>
          <w:bCs/>
          <w:szCs w:val="21"/>
        </w:rPr>
        <w:t>。</w:t>
      </w: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17158">
        <w:rPr>
          <w:rFonts w:ascii="Meiryo UI" w:eastAsia="Meiryo UI" w:hAnsi="Meiryo UI" w:hint="eastAsia"/>
          <w:bCs/>
          <w:szCs w:val="21"/>
        </w:rPr>
        <w:t>祭りの起源ははっきり</w:t>
      </w:r>
      <w:r>
        <w:rPr>
          <w:rFonts w:ascii="Meiryo UI" w:eastAsia="Meiryo UI" w:hAnsi="Meiryo UI" w:hint="eastAsia"/>
          <w:bCs/>
          <w:szCs w:val="21"/>
        </w:rPr>
        <w:t>しないが</w:t>
      </w:r>
      <w:r w:rsidRPr="00917158">
        <w:rPr>
          <w:rFonts w:ascii="Meiryo UI" w:eastAsia="Meiryo UI" w:hAnsi="Meiryo UI" w:hint="eastAsia"/>
          <w:bCs/>
          <w:szCs w:val="21"/>
        </w:rPr>
        <w:t>、17世紀初頭に柳川藩主がこの地域を霊的に守るために、</w:t>
      </w:r>
      <w:r>
        <w:rPr>
          <w:rFonts w:ascii="Meiryo UI" w:eastAsia="Meiryo UI" w:hAnsi="Meiryo UI" w:hint="eastAsia"/>
          <w:bCs/>
          <w:szCs w:val="21"/>
        </w:rPr>
        <w:t>同地</w:t>
      </w:r>
      <w:r w:rsidRPr="00917158">
        <w:rPr>
          <w:rFonts w:ascii="Meiryo UI" w:eastAsia="Meiryo UI" w:hAnsi="Meiryo UI" w:hint="eastAsia"/>
          <w:bCs/>
          <w:szCs w:val="21"/>
        </w:rPr>
        <w:t>で最初の祇園神社（現在の三池本町祇園</w:t>
      </w:r>
      <w:r>
        <w:rPr>
          <w:rFonts w:ascii="Meiryo UI" w:eastAsia="Meiryo UI" w:hAnsi="Meiryo UI" w:hint="eastAsia"/>
          <w:bCs/>
          <w:szCs w:val="21"/>
        </w:rPr>
        <w:t>宮</w:t>
      </w:r>
      <w:r w:rsidRPr="00917158">
        <w:rPr>
          <w:rFonts w:ascii="Meiryo UI" w:eastAsia="Meiryo UI" w:hAnsi="Meiryo UI" w:hint="eastAsia"/>
          <w:bCs/>
          <w:szCs w:val="21"/>
        </w:rPr>
        <w:t>）を</w:t>
      </w:r>
      <w:r>
        <w:rPr>
          <w:rFonts w:ascii="Meiryo UI" w:eastAsia="Meiryo UI" w:hAnsi="Meiryo UI" w:hint="eastAsia"/>
          <w:bCs/>
          <w:szCs w:val="21"/>
        </w:rPr>
        <w:t>創建した</w:t>
      </w:r>
      <w:r w:rsidRPr="00917158">
        <w:rPr>
          <w:rFonts w:ascii="Meiryo UI" w:eastAsia="Meiryo UI" w:hAnsi="Meiryo UI" w:hint="eastAsia"/>
          <w:bCs/>
          <w:szCs w:val="21"/>
        </w:rPr>
        <w:t>。大牟田周辺には安定した水源がなく、農民たちは蛇のような水の神様である</w:t>
      </w:r>
      <w:r>
        <w:rPr>
          <w:rFonts w:ascii="Meiryo UI" w:eastAsia="Meiryo UI" w:hAnsi="Meiryo UI" w:hint="eastAsia"/>
          <w:bCs/>
          <w:szCs w:val="21"/>
        </w:rPr>
        <w:t>大蛇</w:t>
      </w:r>
      <w:r w:rsidRPr="00917158">
        <w:rPr>
          <w:rFonts w:ascii="Meiryo UI" w:eastAsia="Meiryo UI" w:hAnsi="Meiryo UI" w:hint="eastAsia"/>
          <w:bCs/>
          <w:szCs w:val="21"/>
        </w:rPr>
        <w:t>に雨乞いをした。1637年、近隣の三池藩で自然災害により作物が全滅したため、</w:t>
      </w:r>
      <w:r>
        <w:rPr>
          <w:rFonts w:ascii="Meiryo UI" w:eastAsia="Meiryo UI" w:hAnsi="Meiryo UI" w:hint="eastAsia"/>
          <w:bCs/>
          <w:szCs w:val="21"/>
        </w:rPr>
        <w:t>藩主立花家</w:t>
      </w:r>
      <w:r w:rsidRPr="00917158">
        <w:rPr>
          <w:rFonts w:ascii="Meiryo UI" w:eastAsia="Meiryo UI" w:hAnsi="Meiryo UI" w:hint="eastAsia"/>
          <w:bCs/>
          <w:szCs w:val="21"/>
        </w:rPr>
        <w:t>は</w:t>
      </w:r>
      <w:r>
        <w:rPr>
          <w:rFonts w:ascii="Meiryo UI" w:eastAsia="Meiryo UI" w:hAnsi="Meiryo UI" w:hint="eastAsia"/>
          <w:bCs/>
          <w:szCs w:val="21"/>
        </w:rPr>
        <w:t>堰</w:t>
      </w:r>
      <w:r w:rsidRPr="00917158">
        <w:rPr>
          <w:rFonts w:ascii="Meiryo UI" w:eastAsia="Meiryo UI" w:hAnsi="Meiryo UI" w:hint="eastAsia"/>
          <w:bCs/>
          <w:szCs w:val="21"/>
        </w:rPr>
        <w:t>を建設し、貯水池を作り、安定した水の供給を実現した。地元の言い伝えによると、その3年後に柳川藩が神社に山車を寄贈したとい</w:t>
      </w:r>
      <w:r>
        <w:rPr>
          <w:rFonts w:ascii="Meiryo UI" w:eastAsia="Meiryo UI" w:hAnsi="Meiryo UI" w:hint="eastAsia"/>
          <w:bCs/>
          <w:szCs w:val="21"/>
        </w:rPr>
        <w:t>われている。</w:t>
      </w: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17158">
        <w:rPr>
          <w:rFonts w:ascii="Meiryo UI" w:eastAsia="Meiryo UI" w:hAnsi="Meiryo UI" w:hint="eastAsia"/>
          <w:bCs/>
          <w:szCs w:val="21"/>
        </w:rPr>
        <w:t>大蛇山祭りの前身である三池祇園祭りの最も古い記録は1852年のもの</w:t>
      </w:r>
      <w:r>
        <w:rPr>
          <w:rFonts w:ascii="Meiryo UI" w:eastAsia="Meiryo UI" w:hAnsi="Meiryo UI" w:hint="eastAsia"/>
          <w:bCs/>
          <w:szCs w:val="21"/>
        </w:rPr>
        <w:t>である。</w:t>
      </w:r>
      <w:r w:rsidRPr="00917158">
        <w:rPr>
          <w:rFonts w:ascii="Meiryo UI" w:eastAsia="Meiryo UI" w:hAnsi="Meiryo UI" w:hint="eastAsia"/>
          <w:bCs/>
          <w:szCs w:val="21"/>
        </w:rPr>
        <w:t>それによると、</w:t>
      </w:r>
      <w:r w:rsidRPr="00067C1A">
        <w:rPr>
          <w:rFonts w:ascii="Meiryo UI" w:eastAsia="Meiryo UI" w:hAnsi="Meiryo UI" w:hint="eastAsia"/>
          <w:bCs/>
          <w:szCs w:val="21"/>
        </w:rPr>
        <w:t>竹と縄でできた神輿を約30人が引いていたとある。これが現在の蛇のような形をした神輿の原型と考えられ、この時に水神信仰が祇園祭と融合したと考えられている。</w:t>
      </w:r>
      <w:r w:rsidRPr="00917158">
        <w:rPr>
          <w:rFonts w:ascii="Meiryo UI" w:eastAsia="Meiryo UI" w:hAnsi="Meiryo UI" w:hint="eastAsia"/>
          <w:bCs/>
          <w:szCs w:val="21"/>
        </w:rPr>
        <w:t>1853年には</w:t>
      </w:r>
      <w:r>
        <w:rPr>
          <w:rFonts w:ascii="Meiryo UI" w:eastAsia="Meiryo UI" w:hAnsi="Meiryo UI" w:hint="eastAsia"/>
          <w:bCs/>
          <w:szCs w:val="21"/>
        </w:rPr>
        <w:t>立花家</w:t>
      </w:r>
      <w:r w:rsidRPr="00917158">
        <w:rPr>
          <w:rFonts w:ascii="Meiryo UI" w:eastAsia="Meiryo UI" w:hAnsi="Meiryo UI" w:hint="eastAsia"/>
          <w:bCs/>
          <w:szCs w:val="21"/>
        </w:rPr>
        <w:t>から大蛇山が寄進された。1893年には、本町祇園神社の若者たちが、</w:t>
      </w:r>
      <w:r>
        <w:rPr>
          <w:rFonts w:ascii="Meiryo UI" w:eastAsia="Meiryo UI" w:hAnsi="Meiryo UI" w:hint="eastAsia"/>
          <w:bCs/>
          <w:szCs w:val="21"/>
        </w:rPr>
        <w:t>以前の山車</w:t>
      </w:r>
      <w:r w:rsidRPr="00917158">
        <w:rPr>
          <w:rFonts w:ascii="Meiryo UI" w:eastAsia="Meiryo UI" w:hAnsi="Meiryo UI" w:hint="eastAsia"/>
          <w:bCs/>
          <w:szCs w:val="21"/>
        </w:rPr>
        <w:t>を模した山車を曳き始めた。</w:t>
      </w: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17158">
        <w:rPr>
          <w:rFonts w:ascii="Meiryo UI" w:eastAsia="Meiryo UI" w:hAnsi="Meiryo UI" w:hint="eastAsia"/>
          <w:bCs/>
          <w:szCs w:val="21"/>
        </w:rPr>
        <w:t>明治時代（1868～1912年）に大牟田で石炭採掘が盛んになると、多くの人々が炭鉱で働く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F2FE6" wp14:editId="422D7ACC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1892175"/>
                <wp:effectExtent l="0" t="0" r="12700" b="13335"/>
                <wp:wrapNone/>
                <wp:docPr id="9945194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89217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88BC0" id="docshape8" o:spid="_x0000_s1026" style="position:absolute;margin-left:81.25pt;margin-top:-2pt;width:442pt;height:14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917158">
        <w:rPr>
          <w:rFonts w:ascii="Meiryo UI" w:eastAsia="Meiryo UI" w:hAnsi="Meiryo UI" w:hint="eastAsia"/>
          <w:bCs/>
          <w:szCs w:val="21"/>
        </w:rPr>
        <w:t>ようになった。新たにできた4つの炭鉱</w:t>
      </w:r>
      <w:r>
        <w:rPr>
          <w:rFonts w:ascii="Meiryo UI" w:eastAsia="Meiryo UI" w:hAnsi="Meiryo UI" w:hint="eastAsia"/>
          <w:bCs/>
          <w:szCs w:val="21"/>
        </w:rPr>
        <w:t>地区</w:t>
      </w:r>
      <w:r w:rsidRPr="00917158">
        <w:rPr>
          <w:rFonts w:ascii="Meiryo UI" w:eastAsia="Meiryo UI" w:hAnsi="Meiryo UI" w:hint="eastAsia"/>
          <w:bCs/>
          <w:szCs w:val="21"/>
        </w:rPr>
        <w:t>で</w:t>
      </w:r>
      <w:r>
        <w:rPr>
          <w:rFonts w:ascii="Meiryo UI" w:eastAsia="Meiryo UI" w:hAnsi="Meiryo UI" w:hint="eastAsia"/>
          <w:bCs/>
          <w:szCs w:val="21"/>
        </w:rPr>
        <w:t>も</w:t>
      </w:r>
      <w:r w:rsidRPr="00917158">
        <w:rPr>
          <w:rFonts w:ascii="Meiryo UI" w:eastAsia="Meiryo UI" w:hAnsi="Meiryo UI" w:hint="eastAsia"/>
          <w:bCs/>
          <w:szCs w:val="21"/>
        </w:rPr>
        <w:t>それぞれ山車を制作し大蛇山パレードを開催した。</w:t>
      </w: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</w:p>
    <w:p w:rsidR="004902BB" w:rsidRPr="00917158" w:rsidRDefault="004902BB" w:rsidP="00D52BD5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917158">
        <w:rPr>
          <w:rFonts w:ascii="Meiryo UI" w:eastAsia="Meiryo UI" w:hAnsi="Meiryo UI" w:hint="eastAsia"/>
          <w:bCs/>
          <w:szCs w:val="21"/>
        </w:rPr>
        <w:t>第二次世界大戦後、さらに12の地区が山車を制作し独自の大蛇山パレードを開始した。これらの山車のほとんどは現在も使用されており、高さは5メートル以上、重さは3トンを超え</w:t>
      </w:r>
      <w:r>
        <w:rPr>
          <w:rFonts w:ascii="Meiryo UI" w:eastAsia="Meiryo UI" w:hAnsi="Meiryo UI" w:hint="eastAsia"/>
          <w:bCs/>
          <w:szCs w:val="21"/>
        </w:rPr>
        <w:t>る</w:t>
      </w:r>
      <w:r w:rsidRPr="00917158">
        <w:rPr>
          <w:rFonts w:ascii="Meiryo UI" w:eastAsia="Meiryo UI" w:hAnsi="Meiryo UI" w:hint="eastAsia"/>
          <w:bCs/>
          <w:szCs w:val="21"/>
        </w:rPr>
        <w:t>。1950年代には、近くの筑豊にある三井</w:t>
      </w:r>
      <w:r>
        <w:rPr>
          <w:rFonts w:ascii="Meiryo UI" w:eastAsia="Meiryo UI" w:hAnsi="Meiryo UI" w:hint="eastAsia"/>
          <w:bCs/>
          <w:szCs w:val="21"/>
        </w:rPr>
        <w:t>グループ</w:t>
      </w:r>
      <w:r w:rsidRPr="00917158">
        <w:rPr>
          <w:rFonts w:ascii="Meiryo UI" w:eastAsia="Meiryo UI" w:hAnsi="Meiryo UI" w:hint="eastAsia"/>
          <w:bCs/>
          <w:szCs w:val="21"/>
        </w:rPr>
        <w:t>経営の炭鉱で書かれた炭鉱労働歌「炭坑節」に合わせ</w:t>
      </w:r>
      <w:r>
        <w:rPr>
          <w:rFonts w:ascii="Meiryo UI" w:eastAsia="Meiryo UI" w:hAnsi="Meiryo UI" w:hint="eastAsia"/>
          <w:bCs/>
          <w:szCs w:val="21"/>
        </w:rPr>
        <w:t>た</w:t>
      </w:r>
      <w:r w:rsidRPr="00F37F0E">
        <w:rPr>
          <w:rFonts w:ascii="Meiryo UI" w:eastAsia="Meiryo UI" w:hAnsi="Meiryo UI" w:hint="eastAsia"/>
          <w:bCs/>
          <w:szCs w:val="21"/>
        </w:rPr>
        <w:t>踊りが始まった。この歌は、同じく三井が運営する三池炭鉱の労働者家族</w:t>
      </w:r>
      <w:r>
        <w:rPr>
          <w:rFonts w:ascii="Meiryo UI" w:eastAsia="Meiryo UI" w:hAnsi="Meiryo UI" w:hint="eastAsia"/>
          <w:bCs/>
          <w:szCs w:val="21"/>
        </w:rPr>
        <w:t>たちにも受け入れられた</w:t>
      </w:r>
      <w:r w:rsidRPr="00917158">
        <w:rPr>
          <w:rFonts w:ascii="Meiryo UI" w:eastAsia="Meiryo UI" w:hAnsi="Meiryo UI" w:hint="eastAsia"/>
          <w:bCs/>
          <w:szCs w:val="21"/>
        </w:rPr>
        <w:t>1960年代までに、すべてのパレードが</w:t>
      </w:r>
      <w:r>
        <w:rPr>
          <w:rFonts w:ascii="Meiryo UI" w:eastAsia="Meiryo UI" w:hAnsi="Meiryo UI" w:hint="eastAsia"/>
          <w:bCs/>
          <w:szCs w:val="21"/>
        </w:rPr>
        <w:t>総踊り</w:t>
      </w:r>
      <w:r w:rsidRPr="00917158">
        <w:rPr>
          <w:rFonts w:ascii="Meiryo UI" w:eastAsia="Meiryo UI" w:hAnsi="Meiryo UI" w:hint="eastAsia"/>
          <w:bCs/>
          <w:szCs w:val="21"/>
        </w:rPr>
        <w:t>と合わさ</w:t>
      </w:r>
      <w:r>
        <w:rPr>
          <w:rFonts w:ascii="Meiryo UI" w:eastAsia="Meiryo UI" w:hAnsi="Meiryo UI" w:hint="eastAsia"/>
          <w:bCs/>
          <w:szCs w:val="21"/>
        </w:rPr>
        <w:t>った</w:t>
      </w:r>
      <w:r w:rsidRPr="00917158">
        <w:rPr>
          <w:rFonts w:ascii="Meiryo UI" w:eastAsia="Meiryo UI" w:hAnsi="Meiryo UI" w:hint="eastAsia"/>
          <w:bCs/>
          <w:szCs w:val="21"/>
        </w:rPr>
        <w:t>。現在では1万人以上が参加し、パレードは2キロメートルに及ぶこともあ</w:t>
      </w:r>
      <w:r>
        <w:rPr>
          <w:rFonts w:ascii="Meiryo UI" w:eastAsia="Meiryo UI" w:hAnsi="Meiryo UI" w:hint="eastAsia"/>
          <w:bCs/>
          <w:szCs w:val="21"/>
        </w:rPr>
        <w:t>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BB"/>
    <w:rsid w:val="001A5971"/>
    <w:rsid w:val="004902B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E46A3C-06F8-487E-819B-8A409C1F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2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2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2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2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2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2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2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2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2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2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0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2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02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02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2B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902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902B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