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791" w:rsidRPr="00891BE5" w:rsidRDefault="00EB6791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8442637"/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Shomyoji Temple</w:t>
      </w:r>
    </w:p>
    <w:p/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 xml:space="preserve">This temple </w:t>
      </w:r>
      <w:r>
        <w:rPr>
          <w:sz w:val="24"/>
        </w:rPr>
        <w:t xml:space="preserve">overlooking the Sea of Japan </w:t>
      </w:r>
      <w:r>
        <w:rPr>
          <w:rFonts w:hint="eastAsia"/>
          <w:sz w:val="24"/>
        </w:rPr>
        <w:t xml:space="preserve">is best known for its connection to </w:t>
      </w:r>
      <w:r w:rsidRPr="00E52F50">
        <w:rPr>
          <w:sz w:val="24"/>
        </w:rPr>
        <w:t xml:space="preserve">Ryokan (1758–1831), an </w:t>
      </w:r>
      <w:r>
        <w:rPr>
          <w:rFonts w:hint="eastAsia"/>
          <w:sz w:val="24"/>
        </w:rPr>
        <w:t>unconventional</w:t>
      </w:r>
      <w:r w:rsidRPr="00E52F50">
        <w:rPr>
          <w:sz w:val="24"/>
        </w:rPr>
        <w:t xml:space="preserve"> </w:t>
      </w:r>
      <w:r>
        <w:rPr>
          <w:sz w:val="24"/>
        </w:rPr>
        <w:t>priest</w:t>
      </w:r>
      <w:r w:rsidRPr="00E52F50">
        <w:rPr>
          <w:sz w:val="24"/>
        </w:rPr>
        <w:t xml:space="preserve"> </w:t>
      </w:r>
      <w:r>
        <w:rPr>
          <w:sz w:val="24"/>
        </w:rPr>
        <w:t>celebrated as a poet and calligrapher</w:t>
      </w:r>
      <w:r>
        <w:rPr>
          <w:rFonts w:hint="eastAsia"/>
          <w:sz w:val="24"/>
        </w:rPr>
        <w:t xml:space="preserve">. </w:t>
      </w:r>
      <w:r w:rsidRPr="00401426">
        <w:rPr>
          <w:sz w:val="24"/>
        </w:rPr>
        <w:t xml:space="preserve">Temple treasures include a statue </w:t>
      </w:r>
      <w:r>
        <w:rPr>
          <w:rFonts w:hint="eastAsia"/>
          <w:sz w:val="24"/>
        </w:rPr>
        <w:t xml:space="preserve">attributed to </w:t>
      </w:r>
      <w:r w:rsidRPr="00401426">
        <w:rPr>
          <w:sz w:val="24"/>
        </w:rPr>
        <w:t xml:space="preserve">Kukai (774–835), </w:t>
      </w:r>
      <w:r>
        <w:rPr>
          <w:sz w:val="24"/>
        </w:rPr>
        <w:t>who founded</w:t>
      </w:r>
      <w:r w:rsidRPr="00401426">
        <w:rPr>
          <w:sz w:val="24"/>
        </w:rPr>
        <w:t xml:space="preserve"> the Shingon school</w:t>
      </w:r>
      <w:r>
        <w:rPr>
          <w:rFonts w:hint="eastAsia"/>
          <w:sz w:val="24"/>
        </w:rPr>
        <w:t xml:space="preserve"> of Buddhism</w:t>
      </w:r>
      <w:r w:rsidRPr="00401426">
        <w:rPr>
          <w:sz w:val="24"/>
        </w:rPr>
        <w:t xml:space="preserve">, </w:t>
      </w:r>
      <w:r>
        <w:rPr>
          <w:rFonts w:hint="eastAsia"/>
          <w:sz w:val="24"/>
        </w:rPr>
        <w:t xml:space="preserve">and </w:t>
      </w:r>
      <w:r w:rsidRPr="00401426">
        <w:rPr>
          <w:sz w:val="24"/>
        </w:rPr>
        <w:t>ceiling paintings of dragons and seasonal flowers</w:t>
      </w:r>
      <w:r>
        <w:rPr>
          <w:rFonts w:hint="eastAsia"/>
          <w:sz w:val="24"/>
        </w:rPr>
        <w:t>.</w:t>
      </w:r>
      <w:r w:rsidRPr="00401426">
        <w:rPr>
          <w:sz w:val="24"/>
        </w:rPr>
        <w:t xml:space="preserve"> </w:t>
      </w:r>
      <w:r>
        <w:rPr>
          <w:rFonts w:hint="eastAsia"/>
          <w:sz w:val="24"/>
        </w:rPr>
        <w:t>The Kannon-ko (</w:t>
      </w:r>
      <w:r>
        <w:rPr>
          <w:sz w:val="24"/>
        </w:rPr>
        <w:t>“</w:t>
      </w:r>
      <w:r>
        <w:rPr>
          <w:rFonts w:hint="eastAsia"/>
          <w:sz w:val="24"/>
        </w:rPr>
        <w:t>Kannon Sermons</w:t>
      </w:r>
      <w:r>
        <w:rPr>
          <w:sz w:val="24"/>
        </w:rPr>
        <w:t>”</w:t>
      </w:r>
      <w:r>
        <w:rPr>
          <w:rFonts w:hint="eastAsia"/>
          <w:sz w:val="24"/>
        </w:rPr>
        <w:t>) event hosted at this temple June 16</w:t>
      </w:r>
      <w:r>
        <w:rPr>
          <w:sz w:val="24"/>
        </w:rPr>
        <w:t>–</w:t>
      </w:r>
      <w:r>
        <w:rPr>
          <w:rFonts w:hint="eastAsia"/>
          <w:sz w:val="24"/>
        </w:rPr>
        <w:t xml:space="preserve">17 has been bringing the community together for food, celebration, and </w:t>
      </w:r>
      <w:r>
        <w:rPr>
          <w:sz w:val="24"/>
        </w:rPr>
        <w:t>prayer</w:t>
      </w:r>
      <w:r>
        <w:rPr>
          <w:rFonts w:hint="eastAsia"/>
          <w:sz w:val="24"/>
        </w:rPr>
        <w:t xml:space="preserve"> for over 200 years. 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Default="00EB6791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History</w:t>
      </w:r>
    </w:p>
    <w:p w:rsidR="00EB6791" w:rsidRPr="000B5940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 xml:space="preserve">The origins of Shomyoji began with a small figure of Sho Kannon, the </w:t>
      </w:r>
      <w:r>
        <w:rPr>
          <w:sz w:val="24"/>
        </w:rPr>
        <w:t>bodhisattva</w:t>
      </w:r>
      <w:r>
        <w:rPr>
          <w:rFonts w:hint="eastAsia"/>
          <w:sz w:val="24"/>
        </w:rPr>
        <w:t xml:space="preserve"> of compassion, enshrined at Mt. Koya</w:t>
      </w:r>
      <w:r>
        <w:rPr>
          <w:sz w:val="24"/>
        </w:rPr>
        <w:t xml:space="preserve"> in Wakayama Prefecture</w:t>
      </w:r>
      <w:r>
        <w:rPr>
          <w:rFonts w:hint="eastAsia"/>
          <w:sz w:val="24"/>
        </w:rPr>
        <w:t xml:space="preserve">. It is said that </w:t>
      </w:r>
      <w:r>
        <w:rPr>
          <w:sz w:val="24"/>
        </w:rPr>
        <w:t>Kukai</w:t>
      </w:r>
      <w:r>
        <w:rPr>
          <w:rFonts w:hint="eastAsia"/>
          <w:sz w:val="24"/>
        </w:rPr>
        <w:t xml:space="preserve"> himself cast the image in 804.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In 1049, the </w:t>
      </w:r>
      <w:r>
        <w:rPr>
          <w:sz w:val="24"/>
        </w:rPr>
        <w:t>priest</w:t>
      </w:r>
      <w:r>
        <w:rPr>
          <w:rFonts w:hint="eastAsia"/>
          <w:sz w:val="24"/>
        </w:rPr>
        <w:t xml:space="preserve"> </w:t>
      </w:r>
      <w:r w:rsidRPr="008920E5">
        <w:rPr>
          <w:rFonts w:hint="eastAsia"/>
          <w:sz w:val="24"/>
        </w:rPr>
        <w:t>Eishu w</w:t>
      </w:r>
      <w:r>
        <w:rPr>
          <w:rFonts w:hint="eastAsia"/>
          <w:sz w:val="24"/>
        </w:rPr>
        <w:t>as inspired by a dream to take the Kannon figure and travel the country spreading Buddhist teachings. Legend says the figure suddenly became heavy upon reaching Teradomari, and Eishu followed Kannon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instructions from another dream to build a </w:t>
      </w:r>
      <w:r>
        <w:rPr>
          <w:sz w:val="24"/>
        </w:rPr>
        <w:t>hermitage</w:t>
      </w:r>
      <w:r>
        <w:rPr>
          <w:rFonts w:hint="eastAsia"/>
          <w:sz w:val="24"/>
        </w:rPr>
        <w:t xml:space="preserve"> there.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Over the years, renowned warriors such as </w:t>
      </w:r>
      <w:r w:rsidRPr="00996C40">
        <w:rPr>
          <w:sz w:val="24"/>
        </w:rPr>
        <w:t>Minamoto no Yoshitsune</w:t>
      </w:r>
      <w:r>
        <w:rPr>
          <w:rFonts w:hint="eastAsia"/>
          <w:sz w:val="24"/>
        </w:rPr>
        <w:t xml:space="preserve"> (</w:t>
      </w:r>
      <w:r w:rsidRPr="00D30AF1">
        <w:rPr>
          <w:sz w:val="24"/>
        </w:rPr>
        <w:t>1159–1189</w:t>
      </w:r>
      <w:r>
        <w:rPr>
          <w:rFonts w:hint="eastAsia"/>
          <w:sz w:val="24"/>
        </w:rPr>
        <w:t>)</w:t>
      </w:r>
      <w:r w:rsidRPr="00996C40">
        <w:rPr>
          <w:sz w:val="24"/>
        </w:rPr>
        <w:t xml:space="preserve"> and Uesugi Kenshin </w:t>
      </w:r>
      <w:r>
        <w:rPr>
          <w:rFonts w:hint="eastAsia"/>
          <w:sz w:val="24"/>
        </w:rPr>
        <w:t>(</w:t>
      </w:r>
      <w:r w:rsidRPr="00D30AF1">
        <w:rPr>
          <w:sz w:val="24"/>
        </w:rPr>
        <w:t>1530–1578</w:t>
      </w:r>
      <w:r>
        <w:rPr>
          <w:rFonts w:hint="eastAsia"/>
          <w:sz w:val="24"/>
        </w:rPr>
        <w:t>) are said to have made visits to Shomyoji to pray</w:t>
      </w:r>
      <w:r w:rsidRPr="00996C40">
        <w:rPr>
          <w:sz w:val="24"/>
        </w:rPr>
        <w:t xml:space="preserve"> for success</w:t>
      </w:r>
      <w:r>
        <w:rPr>
          <w:sz w:val="24"/>
        </w:rPr>
        <w:t xml:space="preserve"> in battle</w:t>
      </w:r>
      <w:r>
        <w:rPr>
          <w:rFonts w:hint="eastAsia"/>
          <w:sz w:val="24"/>
        </w:rPr>
        <w:t>. In 1695, a female relative</w:t>
      </w:r>
      <w:r w:rsidRPr="00996C40">
        <w:rPr>
          <w:sz w:val="24"/>
        </w:rPr>
        <w:t xml:space="preserve"> of the </w:t>
      </w:r>
      <w:r>
        <w:rPr>
          <w:rFonts w:hint="eastAsia"/>
          <w:sz w:val="24"/>
        </w:rPr>
        <w:t xml:space="preserve">fifth Tokugawa </w:t>
      </w:r>
      <w:r w:rsidRPr="00996C40">
        <w:rPr>
          <w:sz w:val="24"/>
        </w:rPr>
        <w:t>shogun</w:t>
      </w:r>
      <w:r>
        <w:rPr>
          <w:rFonts w:hint="eastAsia"/>
          <w:sz w:val="24"/>
        </w:rPr>
        <w:t xml:space="preserve"> was cured of an eye </w:t>
      </w:r>
      <w:r>
        <w:rPr>
          <w:sz w:val="24"/>
        </w:rPr>
        <w:t>ailment</w:t>
      </w:r>
      <w:r>
        <w:rPr>
          <w:rFonts w:hint="eastAsia"/>
          <w:sz w:val="24"/>
        </w:rPr>
        <w:t xml:space="preserve"> after pray</w:t>
      </w:r>
      <w:r>
        <w:rPr>
          <w:sz w:val="24"/>
        </w:rPr>
        <w:t>er</w:t>
      </w:r>
      <w:r>
        <w:rPr>
          <w:rFonts w:hint="eastAsia"/>
          <w:sz w:val="24"/>
        </w:rPr>
        <w:t xml:space="preserve">s were offered at Shomyoji, and the shogunate facilitated </w:t>
      </w:r>
      <w:r>
        <w:rPr>
          <w:sz w:val="24"/>
        </w:rPr>
        <w:t>construction</w:t>
      </w:r>
      <w:r>
        <w:rPr>
          <w:rFonts w:hint="eastAsia"/>
          <w:sz w:val="24"/>
        </w:rPr>
        <w:t xml:space="preserve"> of </w:t>
      </w:r>
      <w:r w:rsidRPr="00996C40">
        <w:rPr>
          <w:sz w:val="24"/>
        </w:rPr>
        <w:t xml:space="preserve">a new Kannon </w:t>
      </w:r>
      <w:r>
        <w:rPr>
          <w:rFonts w:hint="eastAsia"/>
          <w:sz w:val="24"/>
        </w:rPr>
        <w:t>H</w:t>
      </w:r>
      <w:r w:rsidRPr="00996C40">
        <w:rPr>
          <w:sz w:val="24"/>
        </w:rPr>
        <w:t>all</w:t>
      </w:r>
      <w:r>
        <w:rPr>
          <w:rFonts w:hint="eastAsia"/>
          <w:sz w:val="24"/>
        </w:rPr>
        <w:t xml:space="preserve"> </w:t>
      </w:r>
      <w:r>
        <w:rPr>
          <w:sz w:val="24"/>
        </w:rPr>
        <w:t>as</w:t>
      </w:r>
      <w:r>
        <w:rPr>
          <w:rFonts w:hint="eastAsia"/>
          <w:sz w:val="24"/>
        </w:rPr>
        <w:t xml:space="preserve"> </w:t>
      </w:r>
      <w:r>
        <w:rPr>
          <w:sz w:val="24"/>
        </w:rPr>
        <w:t>an expression</w:t>
      </w:r>
      <w:r>
        <w:rPr>
          <w:rFonts w:hint="eastAsia"/>
          <w:sz w:val="24"/>
        </w:rPr>
        <w:t xml:space="preserve"> of gratitude.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>A</w:t>
      </w:r>
      <w:r w:rsidRPr="00AA3B82">
        <w:rPr>
          <w:sz w:val="24"/>
        </w:rPr>
        <w:t>t the height of its power</w:t>
      </w:r>
      <w:r>
        <w:rPr>
          <w:sz w:val="24"/>
        </w:rPr>
        <w:t>,</w:t>
      </w:r>
      <w:r w:rsidRPr="00AA3B82" w:rsidDel="00B228A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Shomyoji </w:t>
      </w:r>
      <w:r>
        <w:rPr>
          <w:sz w:val="24"/>
        </w:rPr>
        <w:t>had</w:t>
      </w:r>
      <w:r>
        <w:rPr>
          <w:rFonts w:hint="eastAsia"/>
          <w:sz w:val="24"/>
        </w:rPr>
        <w:t xml:space="preserve"> </w:t>
      </w:r>
      <w:r w:rsidRPr="00996C40">
        <w:rPr>
          <w:sz w:val="24"/>
        </w:rPr>
        <w:t xml:space="preserve">six </w:t>
      </w:r>
      <w:r>
        <w:rPr>
          <w:rFonts w:hint="eastAsia"/>
          <w:sz w:val="24"/>
        </w:rPr>
        <w:t>sub</w:t>
      </w:r>
      <w:r w:rsidRPr="00996C40">
        <w:rPr>
          <w:sz w:val="24"/>
        </w:rPr>
        <w:t>temples</w:t>
      </w:r>
      <w:r>
        <w:rPr>
          <w:sz w:val="24"/>
        </w:rPr>
        <w:t xml:space="preserve"> within its precincts</w:t>
      </w:r>
      <w:r>
        <w:rPr>
          <w:rFonts w:hint="eastAsia"/>
          <w:sz w:val="24"/>
        </w:rPr>
        <w:t xml:space="preserve">, but </w:t>
      </w:r>
      <w:r>
        <w:rPr>
          <w:sz w:val="24"/>
        </w:rPr>
        <w:t>they were</w:t>
      </w:r>
      <w:r>
        <w:rPr>
          <w:rFonts w:hint="eastAsia"/>
          <w:sz w:val="24"/>
        </w:rPr>
        <w:t xml:space="preserve"> lost to fires in 1758 and 1841, and only </w:t>
      </w:r>
      <w:r w:rsidRPr="00996C40">
        <w:rPr>
          <w:sz w:val="24"/>
        </w:rPr>
        <w:t xml:space="preserve">Mitsuzoin </w:t>
      </w:r>
      <w:r>
        <w:rPr>
          <w:rFonts w:hint="eastAsia"/>
          <w:sz w:val="24"/>
        </w:rPr>
        <w:t>w</w:t>
      </w:r>
      <w:r w:rsidRPr="00996C40">
        <w:rPr>
          <w:sz w:val="24"/>
        </w:rPr>
        <w:t xml:space="preserve">as </w:t>
      </w:r>
      <w:r>
        <w:rPr>
          <w:rFonts w:hint="eastAsia"/>
          <w:sz w:val="24"/>
        </w:rPr>
        <w:t>rebuilt.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Pr="00996C40" w:rsidRDefault="00EB6791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Kannon Hall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4F21E2" wp14:editId="78D3CE6A">
                <wp:simplePos x="0" y="0"/>
                <wp:positionH relativeFrom="page">
                  <wp:posOffset>1032933</wp:posOffset>
                </wp:positionH>
                <wp:positionV relativeFrom="paragraph">
                  <wp:posOffset>-21168</wp:posOffset>
                </wp:positionV>
                <wp:extent cx="5613400" cy="8898467"/>
                <wp:effectExtent l="0" t="0" r="12700" b="17145"/>
                <wp:wrapNone/>
                <wp:docPr id="14028255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8984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FAE3" id="docshape8" o:spid="_x0000_s1026" style="position:absolute;margin-left:81.35pt;margin-top:-1.65pt;width:442pt;height:70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sz w:val="24"/>
        </w:rPr>
        <w:t xml:space="preserve">The main hall of the temple enshrines </w:t>
      </w:r>
      <w:r>
        <w:rPr>
          <w:sz w:val="24"/>
        </w:rPr>
        <w:t>its</w:t>
      </w:r>
      <w:r>
        <w:rPr>
          <w:rFonts w:hint="eastAsia"/>
          <w:sz w:val="24"/>
        </w:rPr>
        <w:t xml:space="preserve"> principal image,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statue of Sho Kannon said to have been cast over a thousand years ago by Shingon </w:t>
      </w:r>
      <w:r>
        <w:rPr>
          <w:sz w:val="24"/>
        </w:rPr>
        <w:t>school</w:t>
      </w:r>
      <w:r>
        <w:rPr>
          <w:rFonts w:hint="eastAsia"/>
          <w:sz w:val="24"/>
        </w:rPr>
        <w:t xml:space="preserve"> founder </w:t>
      </w:r>
      <w:r>
        <w:rPr>
          <w:sz w:val="24"/>
        </w:rPr>
        <w:t>Kukai</w:t>
      </w:r>
      <w:r>
        <w:rPr>
          <w:rFonts w:hint="eastAsia"/>
          <w:sz w:val="24"/>
        </w:rPr>
        <w:t xml:space="preserve">. The statue is shown to the public </w:t>
      </w:r>
      <w:r>
        <w:rPr>
          <w:sz w:val="24"/>
        </w:rPr>
        <w:t xml:space="preserve">only </w:t>
      </w:r>
      <w:r>
        <w:rPr>
          <w:rFonts w:hint="eastAsia"/>
          <w:sz w:val="24"/>
        </w:rPr>
        <w:t>once every 50 years</w:t>
      </w:r>
      <w:r>
        <w:rPr>
          <w:sz w:val="24"/>
        </w:rPr>
        <w:t xml:space="preserve">; </w:t>
      </w:r>
      <w:r>
        <w:rPr>
          <w:rFonts w:hint="eastAsia"/>
          <w:sz w:val="24"/>
        </w:rPr>
        <w:t>a more contemporary Sho Kannon statue is usually on display.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The coffered ceiling is decorated with an ink painting of a dragon </w:t>
      </w:r>
      <w:r>
        <w:rPr>
          <w:sz w:val="24"/>
        </w:rPr>
        <w:t xml:space="preserve">that is </w:t>
      </w:r>
      <w:r>
        <w:rPr>
          <w:rFonts w:hint="eastAsia"/>
          <w:sz w:val="24"/>
        </w:rPr>
        <w:t xml:space="preserve">surrounded by </w:t>
      </w:r>
      <w:r>
        <w:rPr>
          <w:sz w:val="24"/>
        </w:rPr>
        <w:t>more than</w:t>
      </w:r>
      <w:r>
        <w:rPr>
          <w:rFonts w:hint="eastAsia"/>
          <w:sz w:val="24"/>
        </w:rPr>
        <w:t xml:space="preserve"> 200 paintings in sunken square panels. Most of the paintings depict seasonal flowers, but there are also Buddhist </w:t>
      </w:r>
      <w:r>
        <w:rPr>
          <w:sz w:val="24"/>
        </w:rPr>
        <w:t>deities</w:t>
      </w:r>
      <w:r>
        <w:rPr>
          <w:rFonts w:hint="eastAsia"/>
          <w:sz w:val="24"/>
        </w:rPr>
        <w:t xml:space="preserve">, dragons, temple pilgrimage poetry, and dharma wheels. Statues of Fujin and Raijin, deities of wind and thunder, flank the inner </w:t>
      </w:r>
      <w:r>
        <w:rPr>
          <w:sz w:val="24"/>
        </w:rPr>
        <w:t>sanctuary</w:t>
      </w:r>
      <w:r>
        <w:rPr>
          <w:rFonts w:hint="eastAsia"/>
          <w:sz w:val="24"/>
        </w:rPr>
        <w:t>, and to the right is a statue of the arhat Binzuru</w:t>
      </w:r>
      <w:r w:rsidRPr="001F5BED"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B</w:t>
      </w:r>
      <w:r w:rsidRPr="001F5BED">
        <w:rPr>
          <w:rFonts w:hint="eastAsia"/>
          <w:sz w:val="24"/>
        </w:rPr>
        <w:t xml:space="preserve">elievers </w:t>
      </w:r>
      <w:r>
        <w:rPr>
          <w:rFonts w:hint="eastAsia"/>
          <w:sz w:val="24"/>
        </w:rPr>
        <w:t>usually rub Binzur</w:t>
      </w:r>
      <w:r>
        <w:rPr>
          <w:sz w:val="24"/>
        </w:rPr>
        <w:t>u</w:t>
      </w:r>
      <w:r>
        <w:rPr>
          <w:rFonts w:hint="eastAsia"/>
          <w:sz w:val="24"/>
        </w:rPr>
        <w:t xml:space="preserve"> statues where they have pain or </w:t>
      </w:r>
      <w:r w:rsidRPr="001F5BED">
        <w:rPr>
          <w:rFonts w:hint="eastAsia"/>
          <w:sz w:val="24"/>
        </w:rPr>
        <w:t xml:space="preserve">ailments, but at </w:t>
      </w:r>
      <w:r>
        <w:rPr>
          <w:rFonts w:hint="eastAsia"/>
          <w:sz w:val="24"/>
        </w:rPr>
        <w:t>Shomyoji</w:t>
      </w:r>
      <w:r w:rsidRPr="001F5BED">
        <w:rPr>
          <w:rFonts w:hint="eastAsia"/>
          <w:sz w:val="24"/>
        </w:rPr>
        <w:t xml:space="preserve"> </w:t>
      </w:r>
      <w:r>
        <w:rPr>
          <w:sz w:val="24"/>
        </w:rPr>
        <w:t>the</w:t>
      </w:r>
      <w:r w:rsidRPr="001F5BE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custom </w:t>
      </w:r>
      <w:r w:rsidRPr="001F5BED">
        <w:rPr>
          <w:rFonts w:hint="eastAsia"/>
          <w:sz w:val="24"/>
        </w:rPr>
        <w:t xml:space="preserve">is to make a wish and carefully lift the entire statue. If it </w:t>
      </w:r>
      <w:r>
        <w:rPr>
          <w:sz w:val="24"/>
        </w:rPr>
        <w:t>feels</w:t>
      </w:r>
      <w:r w:rsidRPr="001F5BED">
        <w:rPr>
          <w:rFonts w:hint="eastAsia"/>
          <w:sz w:val="24"/>
        </w:rPr>
        <w:t xml:space="preserve"> heavy,</w:t>
      </w:r>
      <w:r>
        <w:rPr>
          <w:rFonts w:hint="eastAsia"/>
          <w:sz w:val="24"/>
        </w:rPr>
        <w:t xml:space="preserve"> the</w:t>
      </w:r>
      <w:r w:rsidRPr="001F5BED">
        <w:rPr>
          <w:rFonts w:hint="eastAsia"/>
          <w:sz w:val="24"/>
        </w:rPr>
        <w:t xml:space="preserve"> wish will </w:t>
      </w:r>
      <w:r>
        <w:rPr>
          <w:rFonts w:hint="eastAsia"/>
          <w:sz w:val="24"/>
        </w:rPr>
        <w:t xml:space="preserve">supposedly </w:t>
      </w:r>
      <w:r w:rsidRPr="001F5BED">
        <w:rPr>
          <w:rFonts w:hint="eastAsia"/>
          <w:sz w:val="24"/>
        </w:rPr>
        <w:t>come true.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The </w:t>
      </w:r>
      <w:r>
        <w:rPr>
          <w:sz w:val="24"/>
        </w:rPr>
        <w:t>hall</w:t>
      </w:r>
      <w:r>
        <w:rPr>
          <w:rFonts w:hint="eastAsia"/>
          <w:sz w:val="24"/>
        </w:rPr>
        <w:t xml:space="preserve"> was rebuilt in</w:t>
      </w:r>
      <w:r w:rsidRPr="00852BED">
        <w:rPr>
          <w:rFonts w:hint="eastAsia"/>
          <w:sz w:val="24"/>
        </w:rPr>
        <w:t xml:space="preserve"> 19</w:t>
      </w:r>
      <w:r>
        <w:rPr>
          <w:rFonts w:hint="eastAsia"/>
          <w:sz w:val="24"/>
        </w:rPr>
        <w:t>30 after a fire. Wood</w:t>
      </w:r>
      <w:r>
        <w:rPr>
          <w:sz w:val="24"/>
        </w:rPr>
        <w:t xml:space="preserve"> </w:t>
      </w:r>
      <w:r>
        <w:rPr>
          <w:rFonts w:hint="eastAsia"/>
          <w:sz w:val="24"/>
        </w:rPr>
        <w:t>carvings on the exterior depict phoenixes, lions, dragons</w:t>
      </w:r>
      <w:r>
        <w:rPr>
          <w:sz w:val="24"/>
        </w:rPr>
        <w:t>, and other creatures</w:t>
      </w:r>
      <w:r>
        <w:rPr>
          <w:rFonts w:hint="eastAsia"/>
          <w:sz w:val="24"/>
        </w:rPr>
        <w:t>.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Pr="00996C40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i/>
          <w:iCs/>
          <w:sz w:val="24"/>
        </w:rPr>
        <w:t>Mitsuzoin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The poet-</w:t>
      </w:r>
      <w:r>
        <w:rPr>
          <w:sz w:val="24"/>
        </w:rPr>
        <w:t>priest</w:t>
      </w:r>
      <w:r>
        <w:rPr>
          <w:rFonts w:hint="eastAsia"/>
          <w:sz w:val="24"/>
        </w:rPr>
        <w:t xml:space="preserve"> Ryokan </w:t>
      </w:r>
      <w:r w:rsidRPr="000306F1">
        <w:rPr>
          <w:sz w:val="24"/>
        </w:rPr>
        <w:t>(1758–1831)</w:t>
      </w:r>
      <w:r>
        <w:rPr>
          <w:rFonts w:hint="eastAsia"/>
          <w:sz w:val="24"/>
        </w:rPr>
        <w:t xml:space="preserve"> never became </w:t>
      </w:r>
      <w:r>
        <w:rPr>
          <w:sz w:val="24"/>
        </w:rPr>
        <w:t>a resident</w:t>
      </w:r>
      <w:r>
        <w:rPr>
          <w:rFonts w:hint="eastAsia"/>
          <w:sz w:val="24"/>
        </w:rPr>
        <w:t xml:space="preserve"> temple priest, </w:t>
      </w:r>
      <w:r>
        <w:rPr>
          <w:sz w:val="24"/>
        </w:rPr>
        <w:t xml:space="preserve">choosing </w:t>
      </w:r>
      <w:r>
        <w:rPr>
          <w:rFonts w:hint="eastAsia"/>
          <w:sz w:val="24"/>
        </w:rPr>
        <w:t xml:space="preserve">instead </w:t>
      </w:r>
      <w:r>
        <w:rPr>
          <w:sz w:val="24"/>
        </w:rPr>
        <w:t>to spend</w:t>
      </w:r>
      <w:r>
        <w:rPr>
          <w:rFonts w:hint="eastAsia"/>
          <w:sz w:val="24"/>
        </w:rPr>
        <w:t xml:space="preserve"> his days wandering while relying on friends and charity. Ryokan</w:t>
      </w:r>
      <w:r>
        <w:rPr>
          <w:sz w:val="24"/>
        </w:rPr>
        <w:t>’</w:t>
      </w:r>
      <w:r>
        <w:rPr>
          <w:rFonts w:hint="eastAsia"/>
          <w:sz w:val="24"/>
        </w:rPr>
        <w:t>s sister lived in Teradomari, and he resided at the Mitsuzoin subtemple of Shomyoji at three different times in his life</w:t>
      </w:r>
      <w:r>
        <w:rPr>
          <w:sz w:val="24"/>
        </w:rPr>
        <w:t>:</w:t>
      </w:r>
      <w:r>
        <w:rPr>
          <w:rFonts w:hint="eastAsia"/>
          <w:sz w:val="24"/>
        </w:rPr>
        <w:t xml:space="preserve"> when he was </w:t>
      </w:r>
      <w:r w:rsidRPr="00996C40">
        <w:rPr>
          <w:sz w:val="24"/>
        </w:rPr>
        <w:t>45, 70, and 72</w:t>
      </w:r>
      <w:r>
        <w:rPr>
          <w:rFonts w:hint="eastAsia"/>
          <w:sz w:val="24"/>
        </w:rPr>
        <w:t xml:space="preserve">. 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The poem </w:t>
      </w:r>
      <w:r>
        <w:rPr>
          <w:sz w:val="24"/>
        </w:rPr>
        <w:t>“</w:t>
      </w:r>
      <w:r>
        <w:rPr>
          <w:rFonts w:hint="eastAsia"/>
          <w:sz w:val="24"/>
        </w:rPr>
        <w:t>Himemosu</w:t>
      </w:r>
      <w:r>
        <w:rPr>
          <w:sz w:val="24"/>
        </w:rPr>
        <w:t>,”</w:t>
      </w:r>
      <w:r>
        <w:rPr>
          <w:rFonts w:hint="eastAsia"/>
          <w:sz w:val="24"/>
        </w:rPr>
        <w:t xml:space="preserve"> which Ryokan wrote in a temple registry for the deceased, describes his activities as a </w:t>
      </w:r>
      <w:r>
        <w:rPr>
          <w:sz w:val="24"/>
        </w:rPr>
        <w:t>priest</w:t>
      </w:r>
      <w:r>
        <w:rPr>
          <w:rFonts w:hint="eastAsia"/>
          <w:sz w:val="24"/>
        </w:rPr>
        <w:t xml:space="preserve">. 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  <w:r w:rsidRPr="009B1312">
        <w:rPr>
          <w:sz w:val="24"/>
        </w:rPr>
        <w:t>All day and all night</w:t>
      </w:r>
      <w:r>
        <w:rPr>
          <w:sz w:val="24"/>
        </w:rPr>
        <w:br/>
      </w:r>
      <w:r w:rsidRPr="009B1312">
        <w:rPr>
          <w:sz w:val="24"/>
        </w:rPr>
        <w:t>I devote myself to the path of the dharma</w:t>
      </w:r>
      <w:r>
        <w:rPr>
          <w:sz w:val="24"/>
        </w:rPr>
        <w:br/>
      </w:r>
      <w:r w:rsidRPr="009B1312">
        <w:rPr>
          <w:sz w:val="24"/>
        </w:rPr>
        <w:t>Chanting memorial prayers</w:t>
      </w:r>
      <w:r>
        <w:rPr>
          <w:sz w:val="24"/>
        </w:rPr>
        <w:br/>
      </w:r>
      <w:r w:rsidRPr="009B1312">
        <w:rPr>
          <w:sz w:val="24"/>
        </w:rPr>
        <w:t>For the people of this fleeting world</w:t>
      </w:r>
      <w:r w:rsidRPr="009B1312">
        <w:rPr>
          <w:sz w:val="24"/>
        </w:rPr>
        <w:tab/>
      </w: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  <w:r w:rsidRPr="009B1312">
        <w:rPr>
          <w:rFonts w:hint="eastAsia"/>
          <w:sz w:val="24"/>
        </w:rPr>
        <w:t xml:space="preserve">The poem </w:t>
      </w:r>
      <w:r w:rsidRPr="009B1312">
        <w:rPr>
          <w:sz w:val="24"/>
        </w:rPr>
        <w:t>“En</w:t>
      </w:r>
      <w:r>
        <w:rPr>
          <w:rFonts w:hint="eastAsia"/>
          <w:sz w:val="24"/>
        </w:rPr>
        <w:t>ishi</w:t>
      </w:r>
      <w:r w:rsidRPr="009B1312">
        <w:rPr>
          <w:sz w:val="24"/>
        </w:rPr>
        <w:t xml:space="preserve"> Araba,”</w:t>
      </w:r>
      <w:r w:rsidRPr="009B1312">
        <w:rPr>
          <w:rFonts w:hint="eastAsia"/>
          <w:sz w:val="24"/>
        </w:rPr>
        <w:t xml:space="preserve"> which was written before Ryokan had to depart Teradomari, describes his feelings toward his temporary home.</w:t>
      </w: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  <w:r w:rsidRPr="009B1312">
        <w:rPr>
          <w:sz w:val="24"/>
        </w:rPr>
        <w:t>If I am fortunate</w:t>
      </w:r>
      <w:r>
        <w:rPr>
          <w:sz w:val="24"/>
        </w:rPr>
        <w:br/>
      </w:r>
      <w:r w:rsidRPr="009B1312">
        <w:rPr>
          <w:sz w:val="24"/>
        </w:rPr>
        <w:t>I would like to live here once more</w:t>
      </w:r>
      <w:r>
        <w:rPr>
          <w:sz w:val="24"/>
        </w:rPr>
        <w:br/>
      </w:r>
      <w:r w:rsidRPr="009B1312">
        <w:rPr>
          <w:sz w:val="24"/>
        </w:rPr>
        <w:t xml:space="preserve">In the humble hut below the </w:t>
      </w:r>
      <w:r w:rsidRPr="009B1312">
        <w:rPr>
          <w:rFonts w:hint="eastAsia"/>
          <w:sz w:val="24"/>
        </w:rPr>
        <w:t>great hall</w:t>
      </w:r>
      <w:r w:rsidRPr="009B1312">
        <w:rPr>
          <w:sz w:val="24"/>
        </w:rPr>
        <w:t>’</w:t>
      </w:r>
      <w:r w:rsidRPr="009B1312">
        <w:rPr>
          <w:rFonts w:hint="eastAsia"/>
          <w:sz w:val="24"/>
        </w:rPr>
        <w:t xml:space="preserve">s </w:t>
      </w:r>
      <w:r w:rsidRPr="009B1312">
        <w:rPr>
          <w:sz w:val="24"/>
        </w:rPr>
        <w:t>grove</w:t>
      </w:r>
    </w:p>
    <w:p w:rsidR="00EB6791" w:rsidRPr="009B1312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A2A740" wp14:editId="2AF72E13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4495800"/>
                <wp:effectExtent l="0" t="0" r="12700" b="12700"/>
                <wp:wrapNone/>
                <wp:docPr id="7122605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4958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31D23" id="docshape8" o:spid="_x0000_s1026" style="position:absolute;margin-left:81.35pt;margin-top:-1.65pt;width:442pt;height:35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9B1312">
        <w:rPr>
          <w:sz w:val="24"/>
        </w:rPr>
        <w:t>I entrust it to you</w:t>
      </w:r>
      <w:r w:rsidRPr="009B1312">
        <w:rPr>
          <w:rFonts w:hint="eastAsia"/>
          <w:sz w:val="24"/>
        </w:rPr>
        <w:t xml:space="preserve"> in my absence</w:t>
      </w:r>
      <w:r>
        <w:rPr>
          <w:sz w:val="24"/>
        </w:rPr>
        <w:br/>
      </w:r>
      <w:r w:rsidRPr="009B1312">
        <w:rPr>
          <w:sz w:val="24"/>
        </w:rPr>
        <w:t>So do not let it go to ruin</w:t>
      </w: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</w:p>
    <w:p w:rsidR="00EB6791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 xml:space="preserve">Though </w:t>
      </w:r>
      <w:r w:rsidRPr="00791D62">
        <w:rPr>
          <w:sz w:val="24"/>
        </w:rPr>
        <w:t xml:space="preserve">the </w:t>
      </w:r>
      <w:r>
        <w:rPr>
          <w:sz w:val="24"/>
        </w:rPr>
        <w:t>original</w:t>
      </w:r>
      <w:r>
        <w:rPr>
          <w:rFonts w:hint="eastAsia"/>
          <w:sz w:val="24"/>
        </w:rPr>
        <w:t xml:space="preserve"> </w:t>
      </w:r>
      <w:r w:rsidRPr="00791D62">
        <w:rPr>
          <w:sz w:val="24"/>
        </w:rPr>
        <w:t>subtemple</w:t>
      </w:r>
      <w:r>
        <w:rPr>
          <w:rFonts w:hint="eastAsia"/>
          <w:sz w:val="24"/>
        </w:rPr>
        <w:t xml:space="preserve"> Ryokan lived in was lost to fire in 1841, a school of tea practitioners helped rebuild Mitsuzoin in 1958 as a tea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house-style hermitage. Inside are statues of Amida Buddha, </w:t>
      </w:r>
      <w:r w:rsidRPr="006F6E7E">
        <w:rPr>
          <w:sz w:val="24"/>
        </w:rPr>
        <w:t>the Buddha of Infinite Light and Life</w:t>
      </w:r>
      <w:r>
        <w:rPr>
          <w:rFonts w:hint="eastAsia"/>
          <w:sz w:val="24"/>
        </w:rPr>
        <w:t xml:space="preserve">, and two attendant </w:t>
      </w:r>
      <w:r>
        <w:rPr>
          <w:sz w:val="24"/>
        </w:rPr>
        <w:t>bodhisattvas</w:t>
      </w:r>
      <w:r>
        <w:rPr>
          <w:rFonts w:hint="eastAsia"/>
          <w:sz w:val="24"/>
        </w:rPr>
        <w:t xml:space="preserve"> said to have been </w:t>
      </w:r>
      <w:r>
        <w:rPr>
          <w:sz w:val="24"/>
        </w:rPr>
        <w:t>venerated</w:t>
      </w:r>
      <w:r>
        <w:rPr>
          <w:rFonts w:hint="eastAsia"/>
          <w:sz w:val="24"/>
        </w:rPr>
        <w:t xml:space="preserve"> by Ryokan when he stayed there. A statue of Ryokan in his old age stands outside, wearing a soft smile and holding an alms bowl. </w:t>
      </w:r>
    </w:p>
    <w:p w:rsidR="00EB6791" w:rsidRDefault="00EB6791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EB6791" w:rsidRPr="00996C40" w:rsidRDefault="00EB6791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i/>
          <w:iCs/>
          <w:sz w:val="24"/>
        </w:rPr>
        <w:t>Temple Grounds</w:t>
      </w:r>
    </w:p>
    <w:p w:rsidR="00EB6791" w:rsidRPr="000B5940" w:rsidRDefault="00EB6791" w:rsidP="000B5940">
      <w:pPr>
        <w:spacing w:before="165" w:line="319" w:lineRule="auto"/>
        <w:ind w:left="289" w:right="284"/>
        <w:rPr>
          <w:rFonts w:eastAsia="ＭＳ 明朝"/>
          <w:sz w:val="24"/>
        </w:rPr>
      </w:pPr>
      <w:r>
        <w:rPr>
          <w:rFonts w:hint="eastAsia"/>
          <w:sz w:val="24"/>
        </w:rPr>
        <w:t>To the left of the temple stairs is a small hall for</w:t>
      </w:r>
      <w:r>
        <w:rPr>
          <w:sz w:val="24"/>
        </w:rPr>
        <w:t xml:space="preserve"> the bodhisattva</w:t>
      </w:r>
      <w:r>
        <w:rPr>
          <w:rFonts w:hint="eastAsia"/>
          <w:sz w:val="24"/>
        </w:rPr>
        <w:t xml:space="preserve"> Kosodate Jizo, where visitors pray for the health of children. To the right is a statue of Fudo Myo</w:t>
      </w:r>
      <w:r>
        <w:rPr>
          <w:sz w:val="24"/>
        </w:rPr>
        <w:t>’</w:t>
      </w:r>
      <w:r>
        <w:rPr>
          <w:rFonts w:hint="eastAsia"/>
          <w:sz w:val="24"/>
        </w:rPr>
        <w:t>o, the Immovable Wisdom King. Believers use the ladle and water basin beside it to pour water on Fudo Myo</w:t>
      </w:r>
      <w:r>
        <w:rPr>
          <w:sz w:val="24"/>
        </w:rPr>
        <w:t>’</w:t>
      </w:r>
      <w:r>
        <w:rPr>
          <w:rFonts w:hint="eastAsia"/>
          <w:sz w:val="24"/>
        </w:rPr>
        <w:t xml:space="preserve">o three times before touching the statue where they need healing. Five memorial stones </w:t>
      </w:r>
      <w:r>
        <w:rPr>
          <w:sz w:val="24"/>
        </w:rPr>
        <w:t>displaying</w:t>
      </w:r>
      <w:r>
        <w:rPr>
          <w:rFonts w:hint="eastAsia"/>
          <w:sz w:val="24"/>
        </w:rPr>
        <w:t xml:space="preserve"> poems written by Ryokan during </w:t>
      </w:r>
      <w:r>
        <w:rPr>
          <w:sz w:val="24"/>
        </w:rPr>
        <w:t>his</w:t>
      </w:r>
      <w:r>
        <w:rPr>
          <w:rFonts w:hint="eastAsia"/>
          <w:sz w:val="24"/>
        </w:rPr>
        <w:t xml:space="preserve"> stay </w:t>
      </w:r>
      <w:r>
        <w:rPr>
          <w:sz w:val="24"/>
        </w:rPr>
        <w:t>are</w:t>
      </w:r>
      <w:r>
        <w:rPr>
          <w:rFonts w:hint="eastAsia"/>
          <w:sz w:val="24"/>
        </w:rPr>
        <w:t xml:space="preserve"> </w:t>
      </w:r>
      <w:r>
        <w:rPr>
          <w:sz w:val="24"/>
        </w:rPr>
        <w:t>located throughout</w:t>
      </w:r>
      <w:r>
        <w:rPr>
          <w:rFonts w:hint="eastAsia"/>
          <w:sz w:val="24"/>
        </w:rPr>
        <w:t xml:space="preserve"> the grounds. In October and November, </w:t>
      </w:r>
      <w:r w:rsidRPr="00045FC5">
        <w:rPr>
          <w:sz w:val="24"/>
        </w:rPr>
        <w:t>Japanese silverleaf</w:t>
      </w:r>
      <w:r>
        <w:rPr>
          <w:rFonts w:hint="eastAsia"/>
          <w:sz w:val="24"/>
        </w:rPr>
        <w:t xml:space="preserve"> (</w:t>
      </w:r>
      <w:r>
        <w:rPr>
          <w:rFonts w:hint="eastAsia"/>
          <w:i/>
          <w:iCs/>
          <w:sz w:val="24"/>
        </w:rPr>
        <w:t>tsuwabuki</w:t>
      </w:r>
      <w:r>
        <w:rPr>
          <w:rFonts w:hint="eastAsia"/>
          <w:sz w:val="24"/>
        </w:rPr>
        <w:t>) bloom bright yellow</w:t>
      </w:r>
      <w:r>
        <w:rPr>
          <w:sz w:val="24"/>
        </w:rPr>
        <w:t>, adding splashes of color to the landscape</w:t>
      </w:r>
      <w:r>
        <w:rPr>
          <w:rFonts w:hint="eastAsia"/>
          <w:sz w:val="24"/>
        </w:rPr>
        <w:t>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91"/>
    <w:rsid w:val="001A5971"/>
    <w:rsid w:val="00625A2B"/>
    <w:rsid w:val="00C41D39"/>
    <w:rsid w:val="00E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6C74A-B772-4507-98D1-3545CB8C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EB6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B6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7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79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B67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B679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2025-08-29T20:06:00Z</dcterms:modified>
</cp:coreProperties>
</file>