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9BA" w:rsidRPr="00891BE5" w:rsidRDefault="00BC59BA" w:rsidP="0047348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7348B">
        <w:rPr>
          <w:rFonts w:eastAsia="Meiryo UI"/>
          <w:b/>
          <w:bCs/>
          <w:color w:val="000000" w:themeColor="text1"/>
          <w:spacing w:val="-1"/>
          <w:lang w:eastAsia="ja-JP"/>
        </w:rPr>
        <w:t>Old Kinomoto Station</w:t>
      </w:r>
    </w:p>
    <w:p/>
    <w:p w:rsidR="00BC59BA" w:rsidRPr="008244BB" w:rsidRDefault="00BC59BA" w:rsidP="0047348B">
      <w:pPr>
        <w:spacing w:before="165" w:line="319" w:lineRule="auto"/>
        <w:ind w:left="289" w:right="284"/>
        <w:rPr>
          <w:b/>
          <w:sz w:val="24"/>
          <w:szCs w:val="28"/>
        </w:rPr>
      </w:pPr>
      <w:r w:rsidRPr="008244BB">
        <w:rPr>
          <w:sz w:val="24"/>
          <w:szCs w:val="28"/>
        </w:rPr>
        <w:t>This is the original Kinomoto Station building. Kinomoto</w:t>
      </w:r>
      <w:r w:rsidDel="00DF13C6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was one stop on the railroad built i</w:t>
      </w:r>
      <w:r w:rsidRPr="008244BB">
        <w:rPr>
          <w:sz w:val="24"/>
          <w:szCs w:val="28"/>
        </w:rPr>
        <w:t xml:space="preserve">n 1882 to expedite the transport of goods between the major trade centers of Nagahama and Tsuruga. </w:t>
      </w:r>
      <w:r>
        <w:rPr>
          <w:sz w:val="24"/>
          <w:szCs w:val="28"/>
        </w:rPr>
        <w:t>The building was replaced by t</w:t>
      </w:r>
      <w:r w:rsidRPr="008244BB">
        <w:rPr>
          <w:sz w:val="24"/>
          <w:szCs w:val="28"/>
        </w:rPr>
        <w:t xml:space="preserve">he elevated </w:t>
      </w:r>
      <w:r>
        <w:rPr>
          <w:sz w:val="24"/>
          <w:szCs w:val="28"/>
        </w:rPr>
        <w:t>s</w:t>
      </w:r>
      <w:r w:rsidRPr="008244BB">
        <w:rPr>
          <w:sz w:val="24"/>
          <w:szCs w:val="28"/>
        </w:rPr>
        <w:t>tation nearby</w:t>
      </w:r>
      <w:r>
        <w:rPr>
          <w:sz w:val="24"/>
          <w:szCs w:val="28"/>
        </w:rPr>
        <w:t xml:space="preserve"> </w:t>
      </w:r>
      <w:r w:rsidRPr="008244BB">
        <w:rPr>
          <w:sz w:val="24"/>
          <w:szCs w:val="28"/>
        </w:rPr>
        <w:t xml:space="preserve">in 2006. Today, the old station </w:t>
      </w:r>
      <w:r>
        <w:rPr>
          <w:sz w:val="24"/>
          <w:szCs w:val="28"/>
        </w:rPr>
        <w:t xml:space="preserve">is </w:t>
      </w:r>
      <w:r w:rsidRPr="008244BB">
        <w:rPr>
          <w:sz w:val="24"/>
          <w:szCs w:val="28"/>
        </w:rPr>
        <w:t xml:space="preserve">a symbol of Kinomoto’s role in </w:t>
      </w:r>
      <w:r>
        <w:rPr>
          <w:sz w:val="24"/>
          <w:szCs w:val="28"/>
        </w:rPr>
        <w:t xml:space="preserve">the history of </w:t>
      </w:r>
      <w:r w:rsidRPr="008244BB">
        <w:rPr>
          <w:sz w:val="24"/>
          <w:szCs w:val="28"/>
        </w:rPr>
        <w:t>Japan’s railroad</w:t>
      </w:r>
      <w:r>
        <w:rPr>
          <w:sz w:val="24"/>
          <w:szCs w:val="28"/>
        </w:rPr>
        <w:t>s</w:t>
      </w:r>
      <w:r w:rsidRPr="008244BB">
        <w:rPr>
          <w:sz w:val="24"/>
          <w:szCs w:val="28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BA"/>
    <w:rsid w:val="001A5971"/>
    <w:rsid w:val="00625A2B"/>
    <w:rsid w:val="00BC59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D81B9-2046-40A2-8DB4-0998A97A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C59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9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C59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9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9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9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9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9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9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9B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C5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C59B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