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C18" w:rsidRPr="00891BE5" w:rsidRDefault="00173C18" w:rsidP="004139AA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4139AA">
        <w:rPr>
          <w:rFonts w:eastAsia="Meiryo UI"/>
          <w:b/>
          <w:bCs/>
          <w:color w:val="000000" w:themeColor="text1"/>
          <w:spacing w:val="-1"/>
          <w:lang w:eastAsia="ja-JP"/>
        </w:rPr>
        <w:t>Kawakami Genryū Tourism</w:t>
      </w:r>
    </w:p>
    <w:p/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rFonts w:hint="eastAsia"/>
          <w:sz w:val="24"/>
        </w:rPr>
        <w:t>T</w:t>
      </w:r>
      <w:r w:rsidRPr="004139AA">
        <w:rPr>
          <w:sz w:val="24"/>
        </w:rPr>
        <w:t xml:space="preserve">he Kawakami Genryū Tourism organization was created </w:t>
      </w:r>
      <w:r w:rsidRPr="004139AA">
        <w:rPr>
          <w:rFonts w:hint="eastAsia"/>
          <w:sz w:val="24"/>
        </w:rPr>
        <w:t>in 2022</w:t>
      </w:r>
      <w:r w:rsidRPr="004139AA">
        <w:rPr>
          <w:sz w:val="24"/>
        </w:rPr>
        <w:t xml:space="preserve">. Its mission is to </w:t>
      </w:r>
      <w:r w:rsidRPr="004139AA">
        <w:rPr>
          <w:rFonts w:hint="eastAsia"/>
          <w:sz w:val="24"/>
        </w:rPr>
        <w:t xml:space="preserve">introduce </w:t>
      </w:r>
      <w:r w:rsidRPr="004139AA">
        <w:rPr>
          <w:sz w:val="24"/>
        </w:rPr>
        <w:t xml:space="preserve">aspects of </w:t>
      </w:r>
      <w:r w:rsidRPr="004139AA">
        <w:rPr>
          <w:rFonts w:hint="eastAsia"/>
          <w:sz w:val="24"/>
        </w:rPr>
        <w:t xml:space="preserve">local </w:t>
      </w:r>
      <w:r w:rsidRPr="004139AA">
        <w:rPr>
          <w:sz w:val="24"/>
        </w:rPr>
        <w:t>nature, history, art, and daily life that might not be immediately accessible to newcomers. Despite its small population, Kawakami offers a broad range of attractions and activities.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rFonts w:hint="eastAsia"/>
          <w:sz w:val="24"/>
        </w:rPr>
        <w:t xml:space="preserve">The backbone of </w:t>
      </w:r>
      <w:r w:rsidRPr="004139AA">
        <w:rPr>
          <w:sz w:val="24"/>
        </w:rPr>
        <w:t xml:space="preserve">Kawakami Genryū Tourism </w:t>
      </w:r>
      <w:r w:rsidRPr="004139AA">
        <w:rPr>
          <w:rFonts w:hint="eastAsia"/>
          <w:sz w:val="24"/>
        </w:rPr>
        <w:t xml:space="preserve">is its wide network of </w:t>
      </w:r>
      <w:r w:rsidRPr="004139AA">
        <w:rPr>
          <w:sz w:val="24"/>
        </w:rPr>
        <w:t xml:space="preserve">local guides, teachers, and event operators. For instance, the organization can put </w:t>
      </w:r>
      <w:r w:rsidRPr="004139AA">
        <w:rPr>
          <w:rFonts w:hint="eastAsia"/>
          <w:sz w:val="24"/>
        </w:rPr>
        <w:t xml:space="preserve">visitors </w:t>
      </w:r>
      <w:r w:rsidRPr="004139AA">
        <w:rPr>
          <w:sz w:val="24"/>
        </w:rPr>
        <w:t xml:space="preserve">in touch with a local </w:t>
      </w:r>
      <w:r w:rsidRPr="004139AA">
        <w:rPr>
          <w:rFonts w:hint="eastAsia"/>
          <w:sz w:val="24"/>
        </w:rPr>
        <w:t>tree expert</w:t>
      </w:r>
      <w:r w:rsidRPr="004139AA">
        <w:rPr>
          <w:sz w:val="24"/>
        </w:rPr>
        <w:t xml:space="preserve"> for a forest excursion or </w:t>
      </w:r>
      <w:r w:rsidRPr="004139AA">
        <w:rPr>
          <w:rFonts w:hint="eastAsia"/>
          <w:sz w:val="24"/>
        </w:rPr>
        <w:t xml:space="preserve">contact a ceramicist for </w:t>
      </w:r>
      <w:r w:rsidRPr="004139AA">
        <w:rPr>
          <w:sz w:val="24"/>
        </w:rPr>
        <w:t xml:space="preserve">a </w:t>
      </w:r>
      <w:r w:rsidRPr="004139AA">
        <w:rPr>
          <w:rFonts w:hint="eastAsia"/>
          <w:sz w:val="24"/>
        </w:rPr>
        <w:t>private pottery</w:t>
      </w:r>
      <w:r w:rsidRPr="004139AA">
        <w:rPr>
          <w:sz w:val="24"/>
        </w:rPr>
        <w:t xml:space="preserve"> class. On weekends, residents </w:t>
      </w:r>
      <w:r w:rsidRPr="004139AA">
        <w:rPr>
          <w:rFonts w:hint="eastAsia"/>
          <w:sz w:val="24"/>
        </w:rPr>
        <w:t xml:space="preserve">often </w:t>
      </w:r>
      <w:r w:rsidRPr="004139AA">
        <w:rPr>
          <w:sz w:val="24"/>
        </w:rPr>
        <w:t>gather to make traditional persimmon-leaf sushi</w:t>
      </w:r>
      <w:r w:rsidRPr="004139AA">
        <w:rPr>
          <w:rFonts w:hint="eastAsia"/>
          <w:sz w:val="24"/>
        </w:rPr>
        <w:t xml:space="preserve"> (</w:t>
      </w:r>
      <w:r w:rsidRPr="004139AA">
        <w:rPr>
          <w:rFonts w:hint="eastAsia"/>
          <w:i/>
          <w:iCs/>
          <w:sz w:val="24"/>
        </w:rPr>
        <w:t>kaki no ha</w:t>
      </w:r>
      <w:r w:rsidRPr="004139AA">
        <w:rPr>
          <w:rFonts w:hint="eastAsia"/>
          <w:sz w:val="24"/>
        </w:rPr>
        <w:t xml:space="preserve"> </w:t>
      </w:r>
      <w:r w:rsidRPr="004139AA">
        <w:rPr>
          <w:rFonts w:hint="eastAsia"/>
          <w:i/>
          <w:iCs/>
          <w:sz w:val="24"/>
        </w:rPr>
        <w:t>zushi</w:t>
      </w:r>
      <w:r w:rsidRPr="004139AA">
        <w:rPr>
          <w:rFonts w:hint="eastAsia"/>
          <w:sz w:val="24"/>
        </w:rPr>
        <w:t>), and the organization make</w:t>
      </w:r>
      <w:r w:rsidRPr="004139AA">
        <w:rPr>
          <w:sz w:val="24"/>
        </w:rPr>
        <w:t>s</w:t>
      </w:r>
      <w:r w:rsidRPr="004139AA">
        <w:rPr>
          <w:rFonts w:hint="eastAsia"/>
          <w:sz w:val="24"/>
        </w:rPr>
        <w:t xml:space="preserve"> these sessions open to </w:t>
      </w:r>
      <w:r w:rsidRPr="004139AA">
        <w:rPr>
          <w:sz w:val="24"/>
        </w:rPr>
        <w:t>people</w:t>
      </w:r>
      <w:r w:rsidRPr="004139AA">
        <w:rPr>
          <w:rFonts w:hint="eastAsia"/>
          <w:sz w:val="24"/>
        </w:rPr>
        <w:t xml:space="preserve"> from outside the community</w:t>
      </w:r>
      <w:r w:rsidRPr="004139AA">
        <w:rPr>
          <w:sz w:val="24"/>
        </w:rPr>
        <w:t xml:space="preserve">. </w:t>
      </w:r>
      <w:r w:rsidRPr="004139AA">
        <w:rPr>
          <w:rFonts w:hint="eastAsia"/>
          <w:sz w:val="24"/>
        </w:rPr>
        <w:t xml:space="preserve">In this way, </w:t>
      </w:r>
      <w:r w:rsidRPr="004139AA">
        <w:rPr>
          <w:sz w:val="24"/>
        </w:rPr>
        <w:t xml:space="preserve">Kawakami Genryū Tourism gives </w:t>
      </w:r>
      <w:r w:rsidRPr="004139AA">
        <w:rPr>
          <w:rFonts w:hint="eastAsia"/>
          <w:sz w:val="24"/>
        </w:rPr>
        <w:t>visitors</w:t>
      </w:r>
      <w:r w:rsidRPr="004139AA">
        <w:rPr>
          <w:sz w:val="24"/>
        </w:rPr>
        <w:t xml:space="preserve"> access to the expertise of the entire village.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</w:p>
    <w:p w:rsidR="00173C18" w:rsidRPr="004139AA" w:rsidRDefault="00173C18" w:rsidP="004139AA">
      <w:pPr>
        <w:spacing w:before="165" w:line="319" w:lineRule="auto"/>
        <w:ind w:left="289" w:right="284"/>
        <w:rPr>
          <w:i/>
          <w:iCs/>
          <w:sz w:val="24"/>
        </w:rPr>
      </w:pPr>
      <w:r w:rsidRPr="004139AA">
        <w:rPr>
          <w:rFonts w:hint="eastAsia"/>
          <w:i/>
          <w:iCs/>
          <w:sz w:val="24"/>
        </w:rPr>
        <w:t>Things to Do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rFonts w:hint="eastAsia"/>
          <w:sz w:val="24"/>
        </w:rPr>
        <w:t>Although certain</w:t>
      </w:r>
      <w:r w:rsidRPr="004139AA">
        <w:rPr>
          <w:sz w:val="24"/>
        </w:rPr>
        <w:t xml:space="preserve"> events are </w:t>
      </w:r>
      <w:r w:rsidRPr="004139AA">
        <w:rPr>
          <w:rFonts w:hint="eastAsia"/>
          <w:sz w:val="24"/>
        </w:rPr>
        <w:t>subject to change</w:t>
      </w:r>
      <w:r w:rsidRPr="004139AA">
        <w:rPr>
          <w:sz w:val="24"/>
        </w:rPr>
        <w:t xml:space="preserve">, some activities are a permanent part of the Kawakami experience. </w:t>
      </w:r>
      <w:r w:rsidRPr="004139AA">
        <w:rPr>
          <w:rFonts w:hint="eastAsia"/>
          <w:sz w:val="24"/>
        </w:rPr>
        <w:t>The activities below are available throughout the year.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sz w:val="24"/>
          <w:u w:val="single"/>
        </w:rPr>
        <w:t>Forest Learning and Hiking</w:t>
      </w:r>
      <w:r w:rsidRPr="004139AA">
        <w:rPr>
          <w:sz w:val="24"/>
        </w:rPr>
        <w:t xml:space="preserve">: Guides </w:t>
      </w:r>
      <w:r w:rsidRPr="004139AA">
        <w:rPr>
          <w:rFonts w:hint="eastAsia"/>
          <w:sz w:val="24"/>
        </w:rPr>
        <w:t>can take hikers</w:t>
      </w:r>
      <w:r w:rsidRPr="004139AA">
        <w:rPr>
          <w:sz w:val="24"/>
        </w:rPr>
        <w:t xml:space="preserve"> to </w:t>
      </w:r>
      <w:r w:rsidRPr="004139AA">
        <w:rPr>
          <w:rFonts w:hint="eastAsia"/>
          <w:sz w:val="24"/>
        </w:rPr>
        <w:t>otherwise</w:t>
      </w:r>
      <w:r w:rsidRPr="004139AA">
        <w:rPr>
          <w:sz w:val="24"/>
        </w:rPr>
        <w:t xml:space="preserve"> restricted places</w:t>
      </w:r>
      <w:r w:rsidRPr="004139AA">
        <w:rPr>
          <w:rFonts w:hint="eastAsia"/>
          <w:sz w:val="24"/>
        </w:rPr>
        <w:t>,</w:t>
      </w:r>
      <w:r w:rsidRPr="004139AA">
        <w:rPr>
          <w:sz w:val="24"/>
        </w:rPr>
        <w:t xml:space="preserve"> </w:t>
      </w:r>
      <w:r w:rsidRPr="004139AA">
        <w:rPr>
          <w:rFonts w:hint="eastAsia"/>
          <w:sz w:val="24"/>
        </w:rPr>
        <w:t>such as</w:t>
      </w:r>
      <w:r w:rsidRPr="004139AA">
        <w:rPr>
          <w:sz w:val="24"/>
        </w:rPr>
        <w:t xml:space="preserve"> the virgin forest at the </w:t>
      </w:r>
      <w:r w:rsidRPr="004139AA">
        <w:rPr>
          <w:rFonts w:hint="eastAsia"/>
          <w:sz w:val="24"/>
        </w:rPr>
        <w:t>headwaters of the Yoshino River (known also as the Kinokawa River)</w:t>
      </w:r>
      <w:r w:rsidRPr="004139AA">
        <w:rPr>
          <w:sz w:val="24"/>
        </w:rPr>
        <w:t xml:space="preserve"> and the Shimotako </w:t>
      </w:r>
      <w:r w:rsidRPr="004139AA">
        <w:rPr>
          <w:rFonts w:hint="eastAsia"/>
          <w:sz w:val="24"/>
        </w:rPr>
        <w:t>Planted</w:t>
      </w:r>
      <w:r w:rsidRPr="004139AA">
        <w:rPr>
          <w:sz w:val="24"/>
        </w:rPr>
        <w:t xml:space="preserve"> Forest, a </w:t>
      </w:r>
      <w:r w:rsidRPr="004139AA">
        <w:rPr>
          <w:rFonts w:hint="eastAsia"/>
          <w:sz w:val="24"/>
        </w:rPr>
        <w:t xml:space="preserve">manmade </w:t>
      </w:r>
      <w:r w:rsidRPr="004139AA">
        <w:rPr>
          <w:sz w:val="24"/>
        </w:rPr>
        <w:t xml:space="preserve">cedar forest where the </w:t>
      </w:r>
      <w:r w:rsidRPr="004139AA">
        <w:rPr>
          <w:rFonts w:hint="eastAsia"/>
          <w:sz w:val="24"/>
        </w:rPr>
        <w:t>more-than-</w:t>
      </w:r>
      <w:r w:rsidRPr="004139AA">
        <w:rPr>
          <w:sz w:val="24"/>
        </w:rPr>
        <w:t>4</w:t>
      </w:r>
      <w:r w:rsidRPr="004139AA">
        <w:rPr>
          <w:rFonts w:hint="eastAsia"/>
          <w:sz w:val="24"/>
        </w:rPr>
        <w:t>0</w:t>
      </w:r>
      <w:r w:rsidRPr="004139AA">
        <w:rPr>
          <w:sz w:val="24"/>
        </w:rPr>
        <w:t>0-year-old “Witness to History” grows.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48E6A9" wp14:editId="08C5D802">
                <wp:simplePos x="0" y="0"/>
                <wp:positionH relativeFrom="page">
                  <wp:posOffset>1032095</wp:posOffset>
                </wp:positionH>
                <wp:positionV relativeFrom="paragraph">
                  <wp:posOffset>-16472</wp:posOffset>
                </wp:positionV>
                <wp:extent cx="5613400" cy="8709433"/>
                <wp:effectExtent l="0" t="0" r="12700" b="15875"/>
                <wp:wrapNone/>
                <wp:docPr id="30405177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8709433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AE65A" id="docshape8" o:spid="_x0000_s1026" style="position:absolute;margin-left:81.25pt;margin-top:-1.3pt;width:442pt;height:68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4139AA">
        <w:rPr>
          <w:sz w:val="24"/>
          <w:u w:val="single"/>
        </w:rPr>
        <w:t>Cooking</w:t>
      </w:r>
      <w:r w:rsidRPr="004139AA">
        <w:rPr>
          <w:sz w:val="24"/>
        </w:rPr>
        <w:t xml:space="preserve">: Local cooks come together to </w:t>
      </w:r>
      <w:r w:rsidRPr="004139AA">
        <w:rPr>
          <w:rFonts w:hint="eastAsia"/>
          <w:sz w:val="24"/>
        </w:rPr>
        <w:t>prepare</w:t>
      </w:r>
      <w:r w:rsidRPr="004139AA">
        <w:rPr>
          <w:sz w:val="24"/>
        </w:rPr>
        <w:t xml:space="preserve"> traditional foods</w:t>
      </w:r>
      <w:r w:rsidRPr="004139AA">
        <w:rPr>
          <w:rFonts w:hint="eastAsia"/>
          <w:sz w:val="24"/>
        </w:rPr>
        <w:t xml:space="preserve"> such as</w:t>
      </w:r>
      <w:r w:rsidRPr="004139AA">
        <w:rPr>
          <w:sz w:val="24"/>
        </w:rPr>
        <w:t xml:space="preserve"> </w:t>
      </w:r>
      <w:r w:rsidRPr="004139AA">
        <w:rPr>
          <w:i/>
          <w:iCs/>
          <w:sz w:val="24"/>
        </w:rPr>
        <w:t>inoko mochi</w:t>
      </w:r>
      <w:r w:rsidRPr="004139AA">
        <w:rPr>
          <w:sz w:val="24"/>
        </w:rPr>
        <w:t xml:space="preserve"> </w:t>
      </w:r>
      <w:r w:rsidRPr="004139AA">
        <w:rPr>
          <w:rFonts w:hint="eastAsia"/>
          <w:sz w:val="24"/>
        </w:rPr>
        <w:t>or</w:t>
      </w:r>
      <w:r w:rsidRPr="004139AA">
        <w:rPr>
          <w:sz w:val="24"/>
        </w:rPr>
        <w:t xml:space="preserve"> the area’</w:t>
      </w:r>
      <w:r w:rsidRPr="004139AA">
        <w:rPr>
          <w:rFonts w:hint="eastAsia"/>
          <w:sz w:val="24"/>
        </w:rPr>
        <w:t>s</w:t>
      </w:r>
      <w:r w:rsidRPr="004139AA">
        <w:rPr>
          <w:sz w:val="24"/>
        </w:rPr>
        <w:t xml:space="preserve"> specialty, persimmon-leaf sushi. There are also cooking activities using </w:t>
      </w:r>
      <w:r w:rsidRPr="004139AA">
        <w:rPr>
          <w:rFonts w:hint="eastAsia"/>
          <w:sz w:val="24"/>
        </w:rPr>
        <w:t>seasonal</w:t>
      </w:r>
      <w:r w:rsidRPr="004139AA">
        <w:rPr>
          <w:sz w:val="24"/>
        </w:rPr>
        <w:t xml:space="preserve"> fruits and vegetables.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sz w:val="24"/>
          <w:u w:val="single"/>
        </w:rPr>
        <w:t>River Fishing</w:t>
      </w:r>
      <w:r w:rsidRPr="004139AA">
        <w:rPr>
          <w:sz w:val="24"/>
        </w:rPr>
        <w:t xml:space="preserve">: </w:t>
      </w:r>
      <w:r w:rsidRPr="004139AA">
        <w:rPr>
          <w:rFonts w:hint="eastAsia"/>
          <w:sz w:val="24"/>
        </w:rPr>
        <w:t>The</w:t>
      </w:r>
      <w:r w:rsidRPr="004139AA">
        <w:rPr>
          <w:sz w:val="24"/>
        </w:rPr>
        <w:t xml:space="preserve"> clean mountain streams</w:t>
      </w:r>
      <w:r w:rsidRPr="004139AA">
        <w:rPr>
          <w:rFonts w:hint="eastAsia"/>
          <w:sz w:val="24"/>
        </w:rPr>
        <w:t xml:space="preserve"> in and around</w:t>
      </w:r>
      <w:r w:rsidRPr="004139AA">
        <w:rPr>
          <w:sz w:val="24"/>
        </w:rPr>
        <w:t xml:space="preserve"> Kawakami </w:t>
      </w:r>
      <w:r w:rsidRPr="004139AA">
        <w:rPr>
          <w:rFonts w:hint="eastAsia"/>
          <w:sz w:val="24"/>
        </w:rPr>
        <w:t>are</w:t>
      </w:r>
      <w:r w:rsidRPr="004139AA">
        <w:rPr>
          <w:sz w:val="24"/>
        </w:rPr>
        <w:t xml:space="preserve"> </w:t>
      </w:r>
      <w:r w:rsidRPr="004139AA">
        <w:rPr>
          <w:rFonts w:hint="eastAsia"/>
          <w:sz w:val="24"/>
        </w:rPr>
        <w:t xml:space="preserve">frequented by anglers </w:t>
      </w:r>
      <w:r w:rsidRPr="004139AA">
        <w:rPr>
          <w:sz w:val="24"/>
        </w:rPr>
        <w:t xml:space="preserve">hoping to catch river fish. Guides can </w:t>
      </w:r>
      <w:r w:rsidRPr="004139AA">
        <w:rPr>
          <w:rFonts w:hint="eastAsia"/>
          <w:sz w:val="24"/>
        </w:rPr>
        <w:t>direct visitors to</w:t>
      </w:r>
      <w:r w:rsidRPr="004139AA">
        <w:rPr>
          <w:sz w:val="24"/>
        </w:rPr>
        <w:t xml:space="preserve"> the best</w:t>
      </w:r>
      <w:r w:rsidRPr="004139AA">
        <w:rPr>
          <w:rFonts w:hint="eastAsia"/>
          <w:sz w:val="24"/>
        </w:rPr>
        <w:t xml:space="preserve"> fishing spots</w:t>
      </w:r>
      <w:r w:rsidRPr="004139AA">
        <w:rPr>
          <w:sz w:val="24"/>
        </w:rPr>
        <w:t xml:space="preserve"> for </w:t>
      </w:r>
      <w:r w:rsidRPr="004139AA">
        <w:rPr>
          <w:i/>
          <w:iCs/>
          <w:sz w:val="24"/>
        </w:rPr>
        <w:t>ayu</w:t>
      </w:r>
      <w:r w:rsidRPr="004139AA">
        <w:rPr>
          <w:sz w:val="24"/>
        </w:rPr>
        <w:t xml:space="preserve"> (sweetfish) and </w:t>
      </w:r>
      <w:r w:rsidRPr="004139AA">
        <w:rPr>
          <w:i/>
          <w:iCs/>
          <w:sz w:val="24"/>
        </w:rPr>
        <w:t>amago</w:t>
      </w:r>
      <w:r w:rsidRPr="004139AA">
        <w:rPr>
          <w:sz w:val="24"/>
        </w:rPr>
        <w:t xml:space="preserve"> (red-spotted trout)</w:t>
      </w:r>
      <w:r w:rsidRPr="004139AA">
        <w:rPr>
          <w:rFonts w:hint="eastAsia"/>
          <w:sz w:val="24"/>
        </w:rPr>
        <w:t xml:space="preserve"> and assist with</w:t>
      </w:r>
      <w:r w:rsidRPr="004139AA">
        <w:rPr>
          <w:sz w:val="24"/>
        </w:rPr>
        <w:t xml:space="preserve"> obtaining permits and information on seasonal restrictions.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sz w:val="24"/>
          <w:u w:val="single"/>
        </w:rPr>
        <w:t>Stocked-Pool Fishing</w:t>
      </w:r>
      <w:r w:rsidRPr="004139AA">
        <w:rPr>
          <w:sz w:val="24"/>
        </w:rPr>
        <w:t xml:space="preserve">: Hobbyist anglers and families with children can try catching farm-raised </w:t>
      </w:r>
      <w:r w:rsidRPr="004139AA">
        <w:rPr>
          <w:i/>
          <w:iCs/>
          <w:sz w:val="24"/>
        </w:rPr>
        <w:t>amago</w:t>
      </w:r>
      <w:r w:rsidRPr="004139AA">
        <w:rPr>
          <w:sz w:val="24"/>
        </w:rPr>
        <w:t xml:space="preserve"> at facilities that </w:t>
      </w:r>
      <w:r w:rsidRPr="004139AA">
        <w:rPr>
          <w:rFonts w:hint="eastAsia"/>
          <w:sz w:val="24"/>
        </w:rPr>
        <w:t>cater to beginners. The f</w:t>
      </w:r>
      <w:r w:rsidRPr="004139AA">
        <w:rPr>
          <w:sz w:val="24"/>
        </w:rPr>
        <w:t xml:space="preserve">ish </w:t>
      </w:r>
      <w:r w:rsidRPr="004139AA">
        <w:rPr>
          <w:rFonts w:hint="eastAsia"/>
          <w:sz w:val="24"/>
        </w:rPr>
        <w:t>are released into</w:t>
      </w:r>
      <w:r w:rsidRPr="004139AA">
        <w:rPr>
          <w:sz w:val="24"/>
        </w:rPr>
        <w:t xml:space="preserve"> medium-sized pools </w:t>
      </w:r>
      <w:r w:rsidRPr="004139AA">
        <w:rPr>
          <w:rFonts w:hint="eastAsia"/>
          <w:sz w:val="24"/>
        </w:rPr>
        <w:t xml:space="preserve">to be </w:t>
      </w:r>
      <w:r w:rsidRPr="004139AA">
        <w:rPr>
          <w:sz w:val="24"/>
        </w:rPr>
        <w:t xml:space="preserve">caught with a rod and line, </w:t>
      </w:r>
      <w:r w:rsidRPr="004139AA">
        <w:rPr>
          <w:rFonts w:hint="eastAsia"/>
          <w:sz w:val="24"/>
        </w:rPr>
        <w:t>or</w:t>
      </w:r>
      <w:r w:rsidRPr="004139AA">
        <w:rPr>
          <w:sz w:val="24"/>
        </w:rPr>
        <w:t xml:space="preserve"> in</w:t>
      </w:r>
      <w:r w:rsidRPr="004139AA">
        <w:rPr>
          <w:rFonts w:hint="eastAsia"/>
          <w:sz w:val="24"/>
        </w:rPr>
        <w:t>to</w:t>
      </w:r>
      <w:r w:rsidRPr="004139AA">
        <w:rPr>
          <w:sz w:val="24"/>
        </w:rPr>
        <w:t xml:space="preserve"> </w:t>
      </w:r>
      <w:r w:rsidRPr="004139AA">
        <w:rPr>
          <w:rFonts w:hint="eastAsia"/>
          <w:sz w:val="24"/>
        </w:rPr>
        <w:t xml:space="preserve">shallow </w:t>
      </w:r>
      <w:r w:rsidRPr="004139AA">
        <w:rPr>
          <w:sz w:val="24"/>
        </w:rPr>
        <w:t xml:space="preserve">wading pools, where </w:t>
      </w:r>
      <w:r w:rsidRPr="004139AA">
        <w:rPr>
          <w:rFonts w:hint="eastAsia"/>
          <w:sz w:val="24"/>
        </w:rPr>
        <w:t>they</w:t>
      </w:r>
      <w:r w:rsidRPr="004139AA">
        <w:rPr>
          <w:sz w:val="24"/>
        </w:rPr>
        <w:t xml:space="preserve"> are meant to be caught barehanded</w:t>
      </w:r>
      <w:r w:rsidRPr="004139AA">
        <w:rPr>
          <w:rFonts w:hint="eastAsia"/>
          <w:sz w:val="24"/>
        </w:rPr>
        <w:t xml:space="preserve">. </w:t>
      </w:r>
      <w:r w:rsidRPr="004139AA">
        <w:rPr>
          <w:sz w:val="24"/>
        </w:rPr>
        <w:t>B</w:t>
      </w:r>
      <w:r w:rsidRPr="004139AA">
        <w:rPr>
          <w:rFonts w:hint="eastAsia"/>
          <w:sz w:val="24"/>
        </w:rPr>
        <w:t xml:space="preserve">arehanded fishing is </w:t>
      </w:r>
      <w:r w:rsidRPr="004139AA">
        <w:rPr>
          <w:sz w:val="24"/>
        </w:rPr>
        <w:t>a lively</w:t>
      </w:r>
      <w:r w:rsidRPr="004139AA">
        <w:rPr>
          <w:rFonts w:hint="eastAsia"/>
          <w:sz w:val="24"/>
        </w:rPr>
        <w:t xml:space="preserve"> and entertaining</w:t>
      </w:r>
      <w:r w:rsidRPr="004139AA">
        <w:rPr>
          <w:sz w:val="24"/>
        </w:rPr>
        <w:t xml:space="preserve"> </w:t>
      </w:r>
      <w:r w:rsidRPr="004139AA">
        <w:rPr>
          <w:rFonts w:hint="eastAsia"/>
          <w:sz w:val="24"/>
        </w:rPr>
        <w:t xml:space="preserve">challenge that </w:t>
      </w:r>
      <w:r w:rsidRPr="004139AA">
        <w:rPr>
          <w:sz w:val="24"/>
        </w:rPr>
        <w:t xml:space="preserve">anyone can enjoy. </w:t>
      </w:r>
      <w:r w:rsidRPr="004139AA">
        <w:rPr>
          <w:rFonts w:hint="eastAsia"/>
          <w:sz w:val="24"/>
        </w:rPr>
        <w:t>Both</w:t>
      </w:r>
      <w:r w:rsidRPr="004139AA">
        <w:rPr>
          <w:sz w:val="24"/>
        </w:rPr>
        <w:t xml:space="preserve"> fishing gear and bait </w:t>
      </w:r>
      <w:r w:rsidRPr="004139AA">
        <w:rPr>
          <w:rFonts w:hint="eastAsia"/>
          <w:sz w:val="24"/>
        </w:rPr>
        <w:t xml:space="preserve">are available </w:t>
      </w:r>
      <w:r w:rsidRPr="004139AA">
        <w:rPr>
          <w:sz w:val="24"/>
        </w:rPr>
        <w:t>on site, and there are covered picnic tables with barbecue grills.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  <w:u w:val="single"/>
        </w:rPr>
      </w:pP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  <w:u w:val="single"/>
        </w:rPr>
      </w:pPr>
      <w:r w:rsidRPr="004139AA">
        <w:rPr>
          <w:sz w:val="24"/>
          <w:u w:val="single"/>
        </w:rPr>
        <w:t>Kayaking</w:t>
      </w:r>
      <w:r w:rsidRPr="004139AA">
        <w:rPr>
          <w:sz w:val="24"/>
        </w:rPr>
        <w:t xml:space="preserve">: Aimed at beginners, </w:t>
      </w:r>
      <w:r w:rsidRPr="004139AA">
        <w:rPr>
          <w:rFonts w:hint="eastAsia"/>
          <w:sz w:val="24"/>
        </w:rPr>
        <w:t xml:space="preserve">these </w:t>
      </w:r>
      <w:r w:rsidRPr="004139AA">
        <w:rPr>
          <w:sz w:val="24"/>
        </w:rPr>
        <w:t xml:space="preserve">kayaking trips </w:t>
      </w:r>
      <w:r w:rsidRPr="004139AA">
        <w:rPr>
          <w:rFonts w:hint="eastAsia"/>
          <w:sz w:val="24"/>
        </w:rPr>
        <w:t xml:space="preserve">traverse </w:t>
      </w:r>
      <w:r w:rsidRPr="004139AA">
        <w:rPr>
          <w:sz w:val="24"/>
        </w:rPr>
        <w:t>the serene blue waters of the Ōtaki Dam reservoir. Participants</w:t>
      </w:r>
      <w:r w:rsidRPr="004139AA">
        <w:rPr>
          <w:rFonts w:hint="eastAsia"/>
          <w:sz w:val="24"/>
        </w:rPr>
        <w:t xml:space="preserve"> receive </w:t>
      </w:r>
      <w:r w:rsidRPr="004139AA">
        <w:rPr>
          <w:sz w:val="24"/>
        </w:rPr>
        <w:t>a lesson in kayak</w:t>
      </w:r>
      <w:r w:rsidRPr="004139AA">
        <w:rPr>
          <w:rFonts w:hint="eastAsia"/>
          <w:sz w:val="24"/>
        </w:rPr>
        <w:t>ing</w:t>
      </w:r>
      <w:r w:rsidRPr="004139AA">
        <w:rPr>
          <w:sz w:val="24"/>
        </w:rPr>
        <w:t xml:space="preserve"> basics and can round off their experience</w:t>
      </w:r>
      <w:r w:rsidRPr="004139AA">
        <w:rPr>
          <w:rFonts w:hint="eastAsia"/>
          <w:sz w:val="24"/>
        </w:rPr>
        <w:t xml:space="preserve"> with a dip in a local </w:t>
      </w:r>
      <w:r w:rsidRPr="004139AA">
        <w:rPr>
          <w:sz w:val="24"/>
        </w:rPr>
        <w:t>hot spring.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sz w:val="24"/>
          <w:u w:val="single"/>
        </w:rPr>
        <w:t>Caving</w:t>
      </w:r>
      <w:r w:rsidRPr="004139AA">
        <w:rPr>
          <w:sz w:val="24"/>
        </w:rPr>
        <w:t xml:space="preserve">: </w:t>
      </w:r>
      <w:r w:rsidRPr="004139AA">
        <w:rPr>
          <w:rFonts w:hint="eastAsia"/>
          <w:sz w:val="24"/>
        </w:rPr>
        <w:t>T</w:t>
      </w:r>
      <w:r w:rsidRPr="004139AA">
        <w:rPr>
          <w:sz w:val="24"/>
        </w:rPr>
        <w:t>here are two kinds of guided caving trips</w:t>
      </w:r>
      <w:r w:rsidRPr="004139AA">
        <w:rPr>
          <w:rFonts w:hint="eastAsia"/>
          <w:sz w:val="24"/>
        </w:rPr>
        <w:t xml:space="preserve"> for those seeking </w:t>
      </w:r>
      <w:r w:rsidRPr="004139AA">
        <w:rPr>
          <w:sz w:val="24"/>
        </w:rPr>
        <w:t>an authentic experience</w:t>
      </w:r>
      <w:r w:rsidRPr="004139AA">
        <w:rPr>
          <w:rFonts w:hint="eastAsia"/>
          <w:sz w:val="24"/>
        </w:rPr>
        <w:t xml:space="preserve"> without installed lighting or handrails</w:t>
      </w:r>
      <w:r w:rsidRPr="004139AA">
        <w:rPr>
          <w:sz w:val="24"/>
        </w:rPr>
        <w:t xml:space="preserve">. </w:t>
      </w:r>
      <w:r w:rsidRPr="004139AA">
        <w:rPr>
          <w:rFonts w:hint="eastAsia"/>
          <w:sz w:val="24"/>
        </w:rPr>
        <w:t>Both guided trips include h</w:t>
      </w:r>
      <w:r w:rsidRPr="004139AA">
        <w:rPr>
          <w:sz w:val="24"/>
        </w:rPr>
        <w:t xml:space="preserve">elmets, </w:t>
      </w:r>
      <w:r w:rsidRPr="004139AA">
        <w:rPr>
          <w:rFonts w:hint="eastAsia"/>
          <w:sz w:val="24"/>
        </w:rPr>
        <w:t>lamps</w:t>
      </w:r>
      <w:r w:rsidRPr="004139AA">
        <w:rPr>
          <w:sz w:val="24"/>
        </w:rPr>
        <w:t xml:space="preserve">, and </w:t>
      </w:r>
      <w:r w:rsidRPr="004139AA">
        <w:rPr>
          <w:rFonts w:hint="eastAsia"/>
          <w:sz w:val="24"/>
        </w:rPr>
        <w:t>coveralls</w:t>
      </w:r>
      <w:r w:rsidRPr="004139AA">
        <w:rPr>
          <w:sz w:val="24"/>
        </w:rPr>
        <w:t xml:space="preserve"> </w:t>
      </w:r>
      <w:r w:rsidRPr="004139AA">
        <w:rPr>
          <w:rFonts w:hint="eastAsia"/>
          <w:sz w:val="24"/>
        </w:rPr>
        <w:t>and each last</w:t>
      </w:r>
      <w:r w:rsidRPr="004139AA">
        <w:rPr>
          <w:sz w:val="24"/>
        </w:rPr>
        <w:t xml:space="preserve"> approximately 5 hours. </w:t>
      </w:r>
      <w:r w:rsidRPr="004139AA">
        <w:rPr>
          <w:rFonts w:hint="eastAsia"/>
          <w:sz w:val="24"/>
        </w:rPr>
        <w:t>C</w:t>
      </w:r>
      <w:r w:rsidRPr="004139AA">
        <w:rPr>
          <w:sz w:val="24"/>
        </w:rPr>
        <w:t>hildren aged</w:t>
      </w:r>
      <w:r w:rsidRPr="004139AA">
        <w:rPr>
          <w:rFonts w:hint="eastAsia"/>
          <w:sz w:val="24"/>
        </w:rPr>
        <w:t xml:space="preserve"> five</w:t>
      </w:r>
      <w:r w:rsidRPr="004139AA">
        <w:rPr>
          <w:sz w:val="24"/>
        </w:rPr>
        <w:t xml:space="preserve"> and up are welcome </w:t>
      </w:r>
      <w:r w:rsidRPr="004139AA">
        <w:rPr>
          <w:rFonts w:hint="eastAsia"/>
          <w:sz w:val="24"/>
        </w:rPr>
        <w:t>on the easier, family-oriented trip. The other is a more strenuous expedition intended for adults.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sz w:val="24"/>
          <w:u w:val="single"/>
        </w:rPr>
        <w:t xml:space="preserve">Food </w:t>
      </w:r>
      <w:r w:rsidRPr="004139AA">
        <w:rPr>
          <w:rFonts w:hint="eastAsia"/>
          <w:sz w:val="24"/>
          <w:u w:val="single"/>
        </w:rPr>
        <w:t>G</w:t>
      </w:r>
      <w:r w:rsidRPr="004139AA">
        <w:rPr>
          <w:sz w:val="24"/>
          <w:u w:val="single"/>
        </w:rPr>
        <w:t>athering</w:t>
      </w:r>
      <w:r w:rsidRPr="004139AA">
        <w:rPr>
          <w:sz w:val="24"/>
        </w:rPr>
        <w:t>: Experienced local guides lead groups into the forest to gather</w:t>
      </w:r>
      <w:r w:rsidRPr="004139AA">
        <w:rPr>
          <w:rFonts w:hint="eastAsia"/>
          <w:sz w:val="24"/>
        </w:rPr>
        <w:t xml:space="preserve"> </w:t>
      </w:r>
      <w:r w:rsidRPr="004139AA">
        <w:rPr>
          <w:sz w:val="24"/>
        </w:rPr>
        <w:t>edible wild greens (</w:t>
      </w:r>
      <w:r w:rsidRPr="004139AA">
        <w:rPr>
          <w:i/>
          <w:iCs/>
          <w:sz w:val="24"/>
        </w:rPr>
        <w:t>sansai</w:t>
      </w:r>
      <w:r w:rsidRPr="004139AA">
        <w:rPr>
          <w:sz w:val="24"/>
        </w:rPr>
        <w:t>) and other foods that are a staple part of the traditional diet.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sz w:val="24"/>
          <w:u w:val="single"/>
        </w:rPr>
        <w:t>Stargazing</w:t>
      </w:r>
      <w:r w:rsidRPr="004139AA">
        <w:rPr>
          <w:sz w:val="24"/>
        </w:rPr>
        <w:t xml:space="preserve">: Stars </w:t>
      </w:r>
      <w:r w:rsidRPr="004139AA">
        <w:rPr>
          <w:rFonts w:hint="eastAsia"/>
          <w:sz w:val="24"/>
        </w:rPr>
        <w:t>twinkle</w:t>
      </w:r>
      <w:r w:rsidRPr="004139AA">
        <w:rPr>
          <w:sz w:val="24"/>
        </w:rPr>
        <w:t xml:space="preserve"> clearly in the sky above Kawakami, far from </w:t>
      </w:r>
      <w:r w:rsidRPr="004139AA">
        <w:rPr>
          <w:rFonts w:hint="eastAsia"/>
          <w:sz w:val="24"/>
        </w:rPr>
        <w:t xml:space="preserve">the light pollution of </w:t>
      </w:r>
      <w:r w:rsidRPr="004139AA">
        <w:rPr>
          <w:sz w:val="24"/>
        </w:rPr>
        <w:t>cit</w:t>
      </w:r>
      <w:r w:rsidRPr="004139AA">
        <w:rPr>
          <w:rFonts w:hint="eastAsia"/>
          <w:sz w:val="24"/>
        </w:rPr>
        <w:t>ies</w:t>
      </w:r>
      <w:r w:rsidRPr="004139AA">
        <w:rPr>
          <w:sz w:val="24"/>
        </w:rPr>
        <w:t xml:space="preserve">. See the vast expanse of the Milky Way and study the planets and </w:t>
      </w:r>
      <w:r w:rsidRPr="004139AA">
        <w:rPr>
          <w:rFonts w:hint="eastAsia"/>
          <w:sz w:val="24"/>
        </w:rPr>
        <w:t>galaxies</w:t>
      </w:r>
      <w:r w:rsidRPr="004139AA">
        <w:rPr>
          <w:sz w:val="24"/>
        </w:rPr>
        <w:t xml:space="preserve"> with a </w:t>
      </w:r>
      <w:r w:rsidRPr="004139AA">
        <w:rPr>
          <w:rFonts w:hint="eastAsia"/>
          <w:sz w:val="24"/>
        </w:rPr>
        <w:t>state-of-the-art</w:t>
      </w:r>
      <w:r w:rsidRPr="004139AA">
        <w:rPr>
          <w:sz w:val="24"/>
        </w:rPr>
        <w:t xml:space="preserve"> telescope.</w: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FC8CE2" wp14:editId="7BB590DD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1747319"/>
                <wp:effectExtent l="0" t="0" r="12700" b="18415"/>
                <wp:wrapNone/>
                <wp:docPr id="194890478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747319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7E32F" id="docshape8" o:spid="_x0000_s1026" style="position:absolute;margin-left:81.25pt;margin-top:-2pt;width:442pt;height:13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</w:p>
    <w:p w:rsidR="00173C18" w:rsidRPr="004139AA" w:rsidRDefault="00173C18" w:rsidP="004139AA">
      <w:pPr>
        <w:spacing w:before="165" w:line="319" w:lineRule="auto"/>
        <w:ind w:left="289" w:right="284"/>
        <w:rPr>
          <w:sz w:val="24"/>
        </w:rPr>
      </w:pPr>
      <w:r w:rsidRPr="004139AA">
        <w:rPr>
          <w:sz w:val="24"/>
          <w:u w:val="single"/>
        </w:rPr>
        <w:t>Crafts</w:t>
      </w:r>
      <w:r w:rsidRPr="004139AA">
        <w:rPr>
          <w:sz w:val="24"/>
        </w:rPr>
        <w:t xml:space="preserve">: </w:t>
      </w:r>
      <w:r w:rsidRPr="004139AA">
        <w:rPr>
          <w:rFonts w:hint="eastAsia"/>
          <w:sz w:val="24"/>
        </w:rPr>
        <w:t>Handic</w:t>
      </w:r>
      <w:r w:rsidRPr="004139AA">
        <w:rPr>
          <w:sz w:val="24"/>
        </w:rPr>
        <w:t xml:space="preserve">raft courses include </w:t>
      </w:r>
      <w:r w:rsidRPr="004139AA">
        <w:rPr>
          <w:rFonts w:hint="eastAsia"/>
          <w:sz w:val="24"/>
        </w:rPr>
        <w:t xml:space="preserve">workshops on </w:t>
      </w:r>
      <w:r w:rsidRPr="004139AA">
        <w:rPr>
          <w:sz w:val="24"/>
        </w:rPr>
        <w:t xml:space="preserve">woodworking (such as </w:t>
      </w:r>
      <w:r w:rsidRPr="004139AA">
        <w:rPr>
          <w:rFonts w:hint="eastAsia"/>
          <w:sz w:val="24"/>
        </w:rPr>
        <w:t>shaping</w:t>
      </w:r>
      <w:r w:rsidRPr="004139AA">
        <w:rPr>
          <w:sz w:val="24"/>
        </w:rPr>
        <w:t xml:space="preserve"> a pair of Yoshino-cedar chopsticks) and ceramics. At Takumi no Mura, the local artists’ community, workshop participants can cr</w:t>
      </w:r>
      <w:r w:rsidRPr="004139AA">
        <w:rPr>
          <w:rFonts w:hint="eastAsia"/>
          <w:sz w:val="24"/>
        </w:rPr>
        <w:t xml:space="preserve">eate </w:t>
      </w:r>
      <w:r w:rsidRPr="004139AA">
        <w:rPr>
          <w:sz w:val="24"/>
        </w:rPr>
        <w:t>their own pottery using wheels or</w:t>
      </w:r>
      <w:r w:rsidRPr="004139AA">
        <w:rPr>
          <w:rFonts w:hint="eastAsia"/>
          <w:sz w:val="24"/>
        </w:rPr>
        <w:t xml:space="preserve"> by hand</w:t>
      </w:r>
      <w:r w:rsidRPr="004139AA">
        <w:rPr>
          <w:sz w:val="24"/>
        </w:rPr>
        <w:t>. Town artisans will then dry,</w:t>
      </w:r>
      <w:r w:rsidRPr="004139AA">
        <w:rPr>
          <w:rFonts w:hint="eastAsia"/>
          <w:sz w:val="24"/>
        </w:rPr>
        <w:t xml:space="preserve"> glaze, and</w:t>
      </w:r>
      <w:r w:rsidRPr="004139AA">
        <w:rPr>
          <w:sz w:val="24"/>
        </w:rPr>
        <w:t xml:space="preserve"> fire the pieces before shipping them </w:t>
      </w:r>
      <w:r w:rsidRPr="004139AA">
        <w:rPr>
          <w:rFonts w:hint="eastAsia"/>
          <w:sz w:val="24"/>
        </w:rPr>
        <w:t xml:space="preserve">to the participants who made them. (Overseas shipping is also available for </w:t>
      </w:r>
      <w:r w:rsidRPr="004139AA">
        <w:rPr>
          <w:sz w:val="24"/>
        </w:rPr>
        <w:t>an extra char</w:t>
      </w:r>
      <w:r w:rsidRPr="004139AA">
        <w:rPr>
          <w:rFonts w:hint="eastAsia"/>
          <w:sz w:val="24"/>
        </w:rPr>
        <w:t>ge</w:t>
      </w:r>
      <w:r w:rsidRPr="004139AA">
        <w:rPr>
          <w:sz w:val="24"/>
        </w:rPr>
        <w:t>.</w:t>
      </w:r>
      <w:r w:rsidRPr="004139AA">
        <w:rPr>
          <w:rFonts w:hint="eastAsia"/>
          <w:sz w:val="24"/>
        </w:rPr>
        <w:t>)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18"/>
    <w:rsid w:val="00173C1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71FE4F-4927-4260-AC03-F4E1382F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173C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C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C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C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C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C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C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173C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3C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3C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3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3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3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3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3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3C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3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3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3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C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3C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3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3C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3C1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73C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73C1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2025-08-29T20:06:00Z</dcterms:created>
  <dcterms:modified xsi:type="dcterms:W3CDTF">2025-08-29T20:06:00Z</dcterms:modified>
</cp:coreProperties>
</file>