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AE8" w:rsidRPr="00891BE5" w:rsidRDefault="002B0AE8" w:rsidP="00890776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9173550"/>
      <w:r w:rsidRPr="00890776">
        <w:rPr>
          <w:rFonts w:eastAsia="Meiryo UI"/>
          <w:b/>
          <w:bCs/>
          <w:color w:val="000000" w:themeColor="text1"/>
          <w:spacing w:val="-1"/>
          <w:lang w:eastAsia="ja-JP"/>
        </w:rPr>
        <w:t>Cafeteria and Gift Shop</w:t>
      </w:r>
    </w:p>
    <w:p/>
    <w:p w:rsidR="002B0AE8" w:rsidRPr="001D5A14" w:rsidRDefault="002B0AE8" w:rsidP="00890776">
      <w:pPr>
        <w:spacing w:before="165" w:line="319" w:lineRule="auto"/>
        <w:ind w:left="289" w:right="284"/>
        <w:rPr>
          <w:b/>
          <w:bCs/>
          <w:color w:val="000000" w:themeColor="text1"/>
          <w:sz w:val="24"/>
        </w:rPr>
      </w:pPr>
      <w:r w:rsidRPr="001D5A14">
        <w:rPr>
          <w:b/>
          <w:bCs/>
          <w:color w:val="000000" w:themeColor="text1"/>
          <w:sz w:val="24"/>
        </w:rPr>
        <w:t>Lotus with everything!</w:t>
      </w:r>
    </w:p>
    <w:p w:rsidR="002B0AE8" w:rsidRPr="001D5A14" w:rsidRDefault="002B0AE8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1D5A14">
        <w:rPr>
          <w:color w:val="000000" w:themeColor="text1"/>
          <w:sz w:val="24"/>
        </w:rPr>
        <w:t xml:space="preserve">After an hour or </w:t>
      </w:r>
      <w:r>
        <w:rPr>
          <w:color w:val="000000" w:themeColor="text1"/>
          <w:sz w:val="24"/>
        </w:rPr>
        <w:t>more</w:t>
      </w:r>
      <w:r w:rsidRPr="001D5A14">
        <w:rPr>
          <w:color w:val="000000" w:themeColor="text1"/>
          <w:sz w:val="24"/>
        </w:rPr>
        <w:t xml:space="preserve"> exploring Kusatsu Aquatic Botanical Garden Mizunomori, </w:t>
      </w:r>
      <w:r>
        <w:rPr>
          <w:color w:val="000000" w:themeColor="text1"/>
          <w:sz w:val="24"/>
        </w:rPr>
        <w:t xml:space="preserve">many </w:t>
      </w:r>
      <w:r w:rsidRPr="001D5A14">
        <w:rPr>
          <w:color w:val="000000" w:themeColor="text1"/>
          <w:sz w:val="24"/>
        </w:rPr>
        <w:t xml:space="preserve">visitors will be ready for a rest. </w:t>
      </w:r>
      <w:r>
        <w:rPr>
          <w:color w:val="000000" w:themeColor="text1"/>
          <w:sz w:val="24"/>
        </w:rPr>
        <w:t>T</w:t>
      </w:r>
      <w:r w:rsidRPr="001D5A14">
        <w:rPr>
          <w:color w:val="000000" w:themeColor="text1"/>
          <w:sz w:val="24"/>
        </w:rPr>
        <w:t>he cafeteria</w:t>
      </w:r>
      <w:r>
        <w:rPr>
          <w:color w:val="000000" w:themeColor="text1"/>
          <w:sz w:val="24"/>
        </w:rPr>
        <w:t xml:space="preserve"> has an</w:t>
      </w:r>
      <w:r w:rsidRPr="001D5A14">
        <w:rPr>
          <w:color w:val="000000" w:themeColor="text1"/>
          <w:sz w:val="24"/>
        </w:rPr>
        <w:t xml:space="preserve"> outdoor terrace and magnificent views of Hanakage Pond and Lake Biwa. The best-selling item</w:t>
      </w:r>
      <w:r>
        <w:rPr>
          <w:color w:val="000000" w:themeColor="text1"/>
          <w:sz w:val="24"/>
        </w:rPr>
        <w:t xml:space="preserve"> on the menu</w:t>
      </w:r>
      <w:r w:rsidRPr="001D5A14">
        <w:rPr>
          <w:color w:val="000000" w:themeColor="text1"/>
          <w:sz w:val="24"/>
        </w:rPr>
        <w:t xml:space="preserve"> is green soft-serve ice cream made with powdered lotus leaves. For </w:t>
      </w:r>
      <w:r>
        <w:rPr>
          <w:color w:val="000000" w:themeColor="text1"/>
          <w:sz w:val="24"/>
        </w:rPr>
        <w:t>those seeking</w:t>
      </w:r>
      <w:r w:rsidRPr="001D5A14">
        <w:rPr>
          <w:color w:val="000000" w:themeColor="text1"/>
          <w:sz w:val="24"/>
        </w:rPr>
        <w:t xml:space="preserve"> more substantial fare, there are green-tinged udon noodles </w:t>
      </w:r>
      <w:r>
        <w:rPr>
          <w:color w:val="000000" w:themeColor="text1"/>
          <w:sz w:val="24"/>
        </w:rPr>
        <w:t>made with</w:t>
      </w:r>
      <w:r w:rsidRPr="001D5A14">
        <w:rPr>
          <w:color w:val="000000" w:themeColor="text1"/>
          <w:sz w:val="24"/>
        </w:rPr>
        <w:t xml:space="preserve"> the same lotus leaf powder, and a curry dish </w:t>
      </w:r>
      <w:r>
        <w:rPr>
          <w:color w:val="000000" w:themeColor="text1"/>
          <w:sz w:val="24"/>
        </w:rPr>
        <w:t xml:space="preserve">topped </w:t>
      </w:r>
      <w:r w:rsidRPr="001D5A14">
        <w:rPr>
          <w:color w:val="000000" w:themeColor="text1"/>
          <w:sz w:val="24"/>
        </w:rPr>
        <w:t xml:space="preserve">with lotus root chips. The </w:t>
      </w:r>
      <w:r>
        <w:rPr>
          <w:color w:val="000000" w:themeColor="text1"/>
          <w:sz w:val="24"/>
        </w:rPr>
        <w:t>tableware</w:t>
      </w:r>
      <w:r w:rsidRPr="001D5A14">
        <w:rPr>
          <w:color w:val="000000" w:themeColor="text1"/>
          <w:sz w:val="24"/>
        </w:rPr>
        <w:t xml:space="preserve"> also </w:t>
      </w:r>
      <w:r>
        <w:rPr>
          <w:color w:val="000000" w:themeColor="text1"/>
          <w:sz w:val="24"/>
        </w:rPr>
        <w:t xml:space="preserve">features </w:t>
      </w:r>
      <w:r w:rsidRPr="001D5A14">
        <w:rPr>
          <w:color w:val="000000" w:themeColor="text1"/>
          <w:sz w:val="24"/>
        </w:rPr>
        <w:t>aquatic</w:t>
      </w:r>
      <w:r>
        <w:rPr>
          <w:color w:val="000000" w:themeColor="text1"/>
          <w:sz w:val="24"/>
        </w:rPr>
        <w:t xml:space="preserve"> </w:t>
      </w:r>
      <w:r w:rsidRPr="001D5A14">
        <w:rPr>
          <w:color w:val="000000" w:themeColor="text1"/>
          <w:sz w:val="24"/>
        </w:rPr>
        <w:t>plant</w:t>
      </w:r>
      <w:r>
        <w:rPr>
          <w:color w:val="000000" w:themeColor="text1"/>
          <w:sz w:val="24"/>
        </w:rPr>
        <w:t>s</w:t>
      </w:r>
      <w:r w:rsidRPr="001D5A14">
        <w:rPr>
          <w:color w:val="000000" w:themeColor="text1"/>
          <w:sz w:val="24"/>
        </w:rPr>
        <w:t xml:space="preserve">, with some dishes presented on green plates modeled after the </w:t>
      </w:r>
      <w:r>
        <w:rPr>
          <w:color w:val="000000" w:themeColor="text1"/>
          <w:sz w:val="24"/>
        </w:rPr>
        <w:t xml:space="preserve">lily pads of the </w:t>
      </w:r>
      <w:r w:rsidRPr="001D5A14">
        <w:rPr>
          <w:color w:val="000000" w:themeColor="text1"/>
          <w:sz w:val="24"/>
        </w:rPr>
        <w:t>giant South American water lily (</w:t>
      </w:r>
      <w:r w:rsidRPr="001D5A14">
        <w:rPr>
          <w:i/>
          <w:iCs/>
          <w:color w:val="000000" w:themeColor="text1"/>
          <w:sz w:val="24"/>
        </w:rPr>
        <w:t>Victoria cruziana</w:t>
      </w:r>
      <w:r w:rsidRPr="001D5A14">
        <w:rPr>
          <w:color w:val="000000" w:themeColor="text1"/>
          <w:sz w:val="24"/>
        </w:rPr>
        <w:t xml:space="preserve">) in the pond outside. </w:t>
      </w:r>
    </w:p>
    <w:p w:rsidR="002B0AE8" w:rsidRPr="001D5A14" w:rsidRDefault="002B0AE8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2B0AE8" w:rsidRPr="001D5A14" w:rsidRDefault="002B0AE8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1D5A14">
        <w:rPr>
          <w:color w:val="000000" w:themeColor="text1"/>
          <w:sz w:val="24"/>
        </w:rPr>
        <w:t xml:space="preserve">For visitors </w:t>
      </w:r>
      <w:r>
        <w:rPr>
          <w:color w:val="000000" w:themeColor="text1"/>
          <w:sz w:val="24"/>
        </w:rPr>
        <w:t>interested in</w:t>
      </w:r>
      <w:r w:rsidRPr="001D5A14">
        <w:rPr>
          <w:color w:val="000000" w:themeColor="text1"/>
          <w:sz w:val="24"/>
        </w:rPr>
        <w:t xml:space="preserve"> lotus-themed souvenirs, the gift shop at the entrance of the cafeteria sells lotus noodles (</w:t>
      </w:r>
      <w:r w:rsidRPr="001D5A14">
        <w:rPr>
          <w:i/>
          <w:iCs/>
          <w:color w:val="000000" w:themeColor="text1"/>
          <w:sz w:val="24"/>
        </w:rPr>
        <w:t>hasu-men</w:t>
      </w:r>
      <w:r w:rsidRPr="001D5A14">
        <w:rPr>
          <w:color w:val="000000" w:themeColor="text1"/>
          <w:sz w:val="24"/>
        </w:rPr>
        <w:t xml:space="preserve">) and lotus tea. There is also a selection of jewelry featuring resin-encased lotus petals, the work of </w:t>
      </w:r>
      <w:r>
        <w:rPr>
          <w:color w:val="000000" w:themeColor="text1"/>
          <w:sz w:val="24"/>
        </w:rPr>
        <w:t>an artisan</w:t>
      </w:r>
      <w:r w:rsidRPr="001D5A14">
        <w:rPr>
          <w:color w:val="000000" w:themeColor="text1"/>
          <w:sz w:val="24"/>
        </w:rPr>
        <w:t xml:space="preserve"> based in Kusatsu.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E8"/>
    <w:rsid w:val="001A5971"/>
    <w:rsid w:val="002B0AE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5E9268-40BD-4A66-A5DE-D08BD347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B0A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2B0A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A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A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0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A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A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A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0AE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B0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B0AE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2025-08-29T18:08:00Z</dcterms:created>
  <dcterms:modified xsi:type="dcterms:W3CDTF">2025-08-29T18:08:00Z</dcterms:modified>
</cp:coreProperties>
</file>