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A66B0" w:rsidRPr="00891BE5" w:rsidRDefault="00FA66B0" w:rsidP="00891BE5">
      <w:pPr>
        <w:pStyle w:val="aa"/>
        <w:spacing w:before="50" w:line="480" w:lineRule="auto"/>
        <w:ind w:left="289"/>
        <w:rPr>
          <w:rFonts w:eastAsia="Meiryo UI"/>
          <w:b/>
          <w:bCs/>
          <w:color w:val="000000" w:themeColor="text1"/>
          <w:spacing w:val="-1"/>
          <w:lang w:eastAsia="ja-JP"/>
        </w:rPr>
      </w:pPr>
      <w:bookmarkStart w:id="0" w:name="_Hlk132109452"/>
      <w:r w:rsidRPr="00E236AD">
        <w:rPr>
          <w:rFonts w:eastAsia="Meiryo UI"/>
          <w:b/>
          <w:bCs/>
          <w:color w:val="000000" w:themeColor="text1"/>
          <w:spacing w:val="-1"/>
          <w:lang w:eastAsia="ja-JP"/>
        </w:rPr>
        <w:t>Walk the Chiririn Lovers’ Road to Chiringashima Island</w:t>
      </w:r>
    </w:p>
    <w:bookmarkEnd w:id="0"/>
    <w:p/>
    <w:p w:rsidR="00FA66B0" w:rsidRPr="00604A13" w:rsidRDefault="00FA66B0" w:rsidP="00E236AD">
      <w:pPr>
        <w:spacing w:before="165" w:line="319" w:lineRule="auto"/>
        <w:ind w:left="289" w:right="284"/>
        <w:rPr>
          <w:sz w:val="24"/>
        </w:rPr>
      </w:pPr>
      <w:r>
        <w:rPr>
          <w:rFonts w:eastAsia="Meiryo UI" w:hint="eastAsia"/>
          <w:bCs/>
          <w:sz w:val="24"/>
        </w:rPr>
        <w:t xml:space="preserve">The </w:t>
      </w:r>
      <w:r w:rsidRPr="00604A13">
        <w:rPr>
          <w:rFonts w:hint="eastAsia"/>
          <w:sz w:val="24"/>
        </w:rPr>
        <w:t>small</w:t>
      </w:r>
      <w:r>
        <w:rPr>
          <w:rFonts w:eastAsia="Meiryo UI" w:hint="eastAsia"/>
          <w:bCs/>
          <w:sz w:val="24"/>
        </w:rPr>
        <w:t>,</w:t>
      </w:r>
      <w:r w:rsidRPr="00604A13">
        <w:rPr>
          <w:rFonts w:hint="eastAsia"/>
          <w:sz w:val="24"/>
        </w:rPr>
        <w:t xml:space="preserve"> uninhabited island </w:t>
      </w:r>
      <w:r>
        <w:rPr>
          <w:rFonts w:eastAsia="Meiryo UI" w:hint="eastAsia"/>
          <w:bCs/>
          <w:sz w:val="24"/>
        </w:rPr>
        <w:t>of Chiringashima is</w:t>
      </w:r>
      <w:r w:rsidRPr="00596BA8">
        <w:rPr>
          <w:rFonts w:eastAsia="Meiryo UI" w:hint="eastAsia"/>
          <w:bCs/>
          <w:sz w:val="24"/>
        </w:rPr>
        <w:t xml:space="preserve"> a </w:t>
      </w:r>
      <w:r w:rsidRPr="00604A13">
        <w:rPr>
          <w:rFonts w:hint="eastAsia"/>
          <w:sz w:val="24"/>
        </w:rPr>
        <w:t>symbol of love</w:t>
      </w:r>
      <w:r w:rsidRPr="00604A13">
        <w:rPr>
          <w:sz w:val="24"/>
        </w:rPr>
        <w:t xml:space="preserve">. </w:t>
      </w:r>
      <w:r>
        <w:rPr>
          <w:rFonts w:hint="eastAsia"/>
          <w:sz w:val="24"/>
        </w:rPr>
        <w:t>For much</w:t>
      </w:r>
      <w:r w:rsidRPr="00596BA8">
        <w:rPr>
          <w:rFonts w:eastAsia="Meiryo UI" w:hint="eastAsia"/>
          <w:bCs/>
          <w:sz w:val="24"/>
        </w:rPr>
        <w:t xml:space="preserve"> </w:t>
      </w:r>
      <w:r w:rsidRPr="00604A13">
        <w:rPr>
          <w:rFonts w:hint="eastAsia"/>
          <w:sz w:val="24"/>
        </w:rPr>
        <w:t xml:space="preserve">of the year, </w:t>
      </w:r>
      <w:r>
        <w:rPr>
          <w:rFonts w:eastAsia="Meiryo UI" w:hint="eastAsia"/>
          <w:bCs/>
          <w:sz w:val="24"/>
        </w:rPr>
        <w:t>it</w:t>
      </w:r>
      <w:r w:rsidRPr="00604A13">
        <w:rPr>
          <w:rFonts w:hint="eastAsia"/>
          <w:sz w:val="24"/>
        </w:rPr>
        <w:t xml:space="preserve"> is separated from the </w:t>
      </w:r>
      <w:r w:rsidRPr="00596BA8">
        <w:rPr>
          <w:rFonts w:eastAsia="Meiryo UI" w:hint="eastAsia"/>
          <w:bCs/>
          <w:sz w:val="24"/>
        </w:rPr>
        <w:t>Satsuma</w:t>
      </w:r>
      <w:r w:rsidRPr="00604A13">
        <w:rPr>
          <w:rFonts w:hint="eastAsia"/>
          <w:sz w:val="24"/>
        </w:rPr>
        <w:t xml:space="preserve"> Peninsula by 800 meters of water</w:t>
      </w:r>
      <w:r w:rsidRPr="00604A13">
        <w:rPr>
          <w:sz w:val="24"/>
        </w:rPr>
        <w:t xml:space="preserve">. </w:t>
      </w:r>
      <w:r w:rsidRPr="00604A13">
        <w:rPr>
          <w:rFonts w:hint="eastAsia"/>
          <w:sz w:val="24"/>
        </w:rPr>
        <w:t xml:space="preserve">But under </w:t>
      </w:r>
      <w:r w:rsidRPr="00604A13">
        <w:rPr>
          <w:sz w:val="24"/>
        </w:rPr>
        <w:t xml:space="preserve">the right conditions, a sandbar </w:t>
      </w:r>
      <w:r w:rsidRPr="00604A13">
        <w:rPr>
          <w:rFonts w:hint="eastAsia"/>
          <w:sz w:val="24"/>
        </w:rPr>
        <w:t>emerges</w:t>
      </w:r>
      <w:r w:rsidRPr="00604A13">
        <w:rPr>
          <w:sz w:val="24"/>
        </w:rPr>
        <w:t xml:space="preserve"> from the sea</w:t>
      </w:r>
      <w:r>
        <w:rPr>
          <w:rFonts w:hint="eastAsia"/>
          <w:sz w:val="24"/>
        </w:rPr>
        <w:t>, creating</w:t>
      </w:r>
      <w:r w:rsidRPr="00604A13">
        <w:rPr>
          <w:rFonts w:hint="eastAsia"/>
          <w:sz w:val="24"/>
        </w:rPr>
        <w:t xml:space="preserve"> a</w:t>
      </w:r>
      <w:r w:rsidRPr="00604A13">
        <w:rPr>
          <w:sz w:val="24"/>
        </w:rPr>
        <w:t xml:space="preserve"> </w:t>
      </w:r>
      <w:r w:rsidRPr="00604A13">
        <w:rPr>
          <w:rFonts w:hint="eastAsia"/>
          <w:sz w:val="24"/>
        </w:rPr>
        <w:t>narrow but walkable isthmus</w:t>
      </w:r>
      <w:r>
        <w:rPr>
          <w:rFonts w:hint="eastAsia"/>
          <w:sz w:val="24"/>
        </w:rPr>
        <w:t xml:space="preserve"> that connects the island to the peninsula</w:t>
      </w:r>
      <w:r w:rsidRPr="00604A13">
        <w:rPr>
          <w:sz w:val="24"/>
        </w:rPr>
        <w:t xml:space="preserve">. This </w:t>
      </w:r>
      <w:r w:rsidRPr="00604A13">
        <w:rPr>
          <w:rFonts w:hint="eastAsia"/>
          <w:sz w:val="24"/>
        </w:rPr>
        <w:t>sandbar</w:t>
      </w:r>
      <w:r w:rsidRPr="00604A13">
        <w:rPr>
          <w:sz w:val="24"/>
        </w:rPr>
        <w:t xml:space="preserve"> is called the Chi</w:t>
      </w:r>
      <w:r w:rsidRPr="00604A13">
        <w:rPr>
          <w:rFonts w:hint="eastAsia"/>
          <w:sz w:val="24"/>
        </w:rPr>
        <w:t>ri</w:t>
      </w:r>
      <w:r w:rsidRPr="00604A13">
        <w:rPr>
          <w:sz w:val="24"/>
        </w:rPr>
        <w:t>rin Road.</w:t>
      </w:r>
    </w:p>
    <w:p w:rsidR="00FA66B0" w:rsidRPr="00604A13" w:rsidRDefault="00FA66B0" w:rsidP="00E236AD">
      <w:pPr>
        <w:spacing w:before="165" w:line="319" w:lineRule="auto"/>
        <w:ind w:left="289" w:right="284"/>
        <w:rPr>
          <w:sz w:val="24"/>
        </w:rPr>
      </w:pPr>
    </w:p>
    <w:p w:rsidR="00FA66B0" w:rsidRPr="00604A13" w:rsidRDefault="00FA66B0" w:rsidP="00E236AD">
      <w:pPr>
        <w:spacing w:before="165" w:line="319" w:lineRule="auto"/>
        <w:ind w:left="289" w:right="284"/>
        <w:rPr>
          <w:sz w:val="24"/>
        </w:rPr>
      </w:pPr>
      <w:r w:rsidRPr="00604A13">
        <w:rPr>
          <w:sz w:val="24"/>
        </w:rPr>
        <w:t xml:space="preserve">Kagoshima Bay is </w:t>
      </w:r>
      <w:r w:rsidRPr="00604A13">
        <w:rPr>
          <w:rFonts w:hint="eastAsia"/>
          <w:sz w:val="24"/>
        </w:rPr>
        <w:t>a deep, bowl-like</w:t>
      </w:r>
      <w:r w:rsidRPr="00604A13">
        <w:rPr>
          <w:sz w:val="24"/>
        </w:rPr>
        <w:t xml:space="preserve"> </w:t>
      </w:r>
      <w:r w:rsidRPr="00596BA8">
        <w:rPr>
          <w:rFonts w:eastAsia="Meiryo UI"/>
          <w:bCs/>
          <w:sz w:val="24"/>
        </w:rPr>
        <w:t>caldera</w:t>
      </w:r>
      <w:r w:rsidRPr="00604A13">
        <w:rPr>
          <w:sz w:val="24"/>
        </w:rPr>
        <w:t xml:space="preserve"> that</w:t>
      </w:r>
      <w:r w:rsidRPr="00604A13">
        <w:rPr>
          <w:rFonts w:hint="eastAsia"/>
          <w:sz w:val="24"/>
        </w:rPr>
        <w:t xml:space="preserve"> drops off steeply</w:t>
      </w:r>
      <w:r w:rsidRPr="00604A13">
        <w:rPr>
          <w:sz w:val="24"/>
        </w:rPr>
        <w:t xml:space="preserve"> from the shoreline</w:t>
      </w:r>
      <w:r w:rsidRPr="00596BA8">
        <w:rPr>
          <w:rFonts w:eastAsia="Meiryo UI" w:hint="eastAsia"/>
          <w:bCs/>
          <w:sz w:val="24"/>
        </w:rPr>
        <w:t>, and</w:t>
      </w:r>
      <w:r w:rsidRPr="00604A13">
        <w:rPr>
          <w:sz w:val="24"/>
        </w:rPr>
        <w:t xml:space="preserve"> Chiringashima </w:t>
      </w:r>
      <w:r w:rsidRPr="00604A13">
        <w:rPr>
          <w:rFonts w:hint="eastAsia"/>
          <w:sz w:val="24"/>
        </w:rPr>
        <w:t xml:space="preserve">is located </w:t>
      </w:r>
      <w:r w:rsidRPr="00604A13">
        <w:rPr>
          <w:sz w:val="24"/>
        </w:rPr>
        <w:t xml:space="preserve">at </w:t>
      </w:r>
      <w:r w:rsidRPr="00596BA8">
        <w:rPr>
          <w:rFonts w:eastAsia="Meiryo UI"/>
          <w:bCs/>
          <w:sz w:val="24"/>
        </w:rPr>
        <w:t>its</w:t>
      </w:r>
      <w:r w:rsidRPr="00604A13">
        <w:rPr>
          <w:sz w:val="24"/>
        </w:rPr>
        <w:t xml:space="preserve"> mouth</w:t>
      </w:r>
      <w:r w:rsidRPr="00604A13">
        <w:rPr>
          <w:rFonts w:hint="eastAsia"/>
          <w:sz w:val="24"/>
        </w:rPr>
        <w:t>, where the water is relatively shallow</w:t>
      </w:r>
      <w:r w:rsidRPr="00604A13">
        <w:rPr>
          <w:sz w:val="24"/>
        </w:rPr>
        <w:t xml:space="preserve">. From March to October, the Kuroshio Current flows </w:t>
      </w:r>
      <w:r w:rsidRPr="00596BA8">
        <w:rPr>
          <w:rFonts w:eastAsia="Meiryo UI"/>
          <w:bCs/>
          <w:sz w:val="24"/>
        </w:rPr>
        <w:t>in</w:t>
      </w:r>
      <w:r w:rsidRPr="00604A13">
        <w:rPr>
          <w:sz w:val="24"/>
        </w:rPr>
        <w:t xml:space="preserve"> and out </w:t>
      </w:r>
      <w:r w:rsidRPr="00596BA8">
        <w:rPr>
          <w:rFonts w:eastAsia="Meiryo UI"/>
          <w:bCs/>
          <w:sz w:val="24"/>
        </w:rPr>
        <w:t>of the bay, depositing sand</w:t>
      </w:r>
      <w:r w:rsidRPr="00596BA8">
        <w:rPr>
          <w:rFonts w:eastAsia="Meiryo UI" w:hint="eastAsia"/>
          <w:bCs/>
          <w:sz w:val="24"/>
        </w:rPr>
        <w:t xml:space="preserve"> </w:t>
      </w:r>
      <w:r>
        <w:rPr>
          <w:rFonts w:eastAsia="Meiryo UI" w:hint="eastAsia"/>
          <w:bCs/>
          <w:sz w:val="24"/>
        </w:rPr>
        <w:t>between</w:t>
      </w:r>
      <w:r w:rsidRPr="00604A13">
        <w:rPr>
          <w:sz w:val="24"/>
        </w:rPr>
        <w:t xml:space="preserve"> Chiringashima</w:t>
      </w:r>
      <w:r>
        <w:rPr>
          <w:rFonts w:eastAsia="Meiryo UI" w:hint="eastAsia"/>
          <w:bCs/>
          <w:sz w:val="24"/>
        </w:rPr>
        <w:t xml:space="preserve"> and the mainland</w:t>
      </w:r>
      <w:r w:rsidRPr="00604A13">
        <w:rPr>
          <w:sz w:val="24"/>
        </w:rPr>
        <w:t xml:space="preserve">. In the winter months, when the Kuroshio Current weakens, the prevailing north winds push the sand back out to sea, </w:t>
      </w:r>
      <w:r w:rsidRPr="00604A13">
        <w:rPr>
          <w:rFonts w:hint="eastAsia"/>
          <w:sz w:val="24"/>
        </w:rPr>
        <w:t xml:space="preserve">the sandbar disappears, </w:t>
      </w:r>
      <w:r w:rsidRPr="00604A13">
        <w:rPr>
          <w:sz w:val="24"/>
        </w:rPr>
        <w:t xml:space="preserve">and the island and shore are separated </w:t>
      </w:r>
      <w:r w:rsidRPr="00604A13">
        <w:rPr>
          <w:rFonts w:hint="eastAsia"/>
          <w:sz w:val="24"/>
        </w:rPr>
        <w:t>once again</w:t>
      </w:r>
      <w:r w:rsidRPr="00604A13">
        <w:rPr>
          <w:sz w:val="24"/>
        </w:rPr>
        <w:t>.</w:t>
      </w:r>
    </w:p>
    <w:p w:rsidR="00FA66B0" w:rsidRPr="00604A13" w:rsidRDefault="00FA66B0" w:rsidP="00E236AD">
      <w:pPr>
        <w:spacing w:before="165" w:line="319" w:lineRule="auto"/>
        <w:ind w:left="289" w:right="284"/>
        <w:rPr>
          <w:sz w:val="24"/>
        </w:rPr>
      </w:pPr>
    </w:p>
    <w:p w:rsidR="00FA66B0" w:rsidRPr="00E236AD" w:rsidRDefault="00FA66B0" w:rsidP="00E236AD">
      <w:pPr>
        <w:spacing w:before="165" w:line="319" w:lineRule="auto"/>
        <w:ind w:left="289" w:right="284"/>
        <w:rPr>
          <w:sz w:val="24"/>
        </w:rPr>
      </w:pPr>
      <w:r>
        <w:rPr>
          <w:rFonts w:hint="eastAsia"/>
          <w:sz w:val="24"/>
        </w:rPr>
        <w:t>T</w:t>
      </w:r>
      <w:r w:rsidRPr="00604A13">
        <w:rPr>
          <w:rFonts w:hint="eastAsia"/>
          <w:sz w:val="24"/>
        </w:rPr>
        <w:t>he island</w:t>
      </w:r>
      <w:r w:rsidRPr="00604A13">
        <w:rPr>
          <w:sz w:val="24"/>
        </w:rPr>
        <w:t>’</w:t>
      </w:r>
      <w:r w:rsidRPr="00604A13">
        <w:rPr>
          <w:rFonts w:hint="eastAsia"/>
          <w:sz w:val="24"/>
        </w:rPr>
        <w:t xml:space="preserve">s romantic associations come </w:t>
      </w:r>
      <w:r>
        <w:rPr>
          <w:rFonts w:hint="eastAsia"/>
          <w:sz w:val="24"/>
        </w:rPr>
        <w:t xml:space="preserve">partly </w:t>
      </w:r>
      <w:r w:rsidRPr="00604A13">
        <w:rPr>
          <w:rFonts w:hint="eastAsia"/>
          <w:sz w:val="24"/>
        </w:rPr>
        <w:t>from the s</w:t>
      </w:r>
      <w:r w:rsidRPr="00604A13">
        <w:rPr>
          <w:sz w:val="24"/>
        </w:rPr>
        <w:t>eashells</w:t>
      </w:r>
      <w:r w:rsidRPr="00604A13">
        <w:rPr>
          <w:rFonts w:hint="eastAsia"/>
          <w:sz w:val="24"/>
        </w:rPr>
        <w:t xml:space="preserve"> that can be found along the sandbar</w:t>
      </w:r>
      <w:r w:rsidRPr="00604A13">
        <w:rPr>
          <w:sz w:val="24"/>
        </w:rPr>
        <w:t xml:space="preserve">. </w:t>
      </w:r>
      <w:r w:rsidRPr="00596BA8">
        <w:rPr>
          <w:rFonts w:eastAsia="Meiryo UI" w:hint="eastAsia"/>
          <w:bCs/>
          <w:sz w:val="24"/>
        </w:rPr>
        <w:t>When the</w:t>
      </w:r>
      <w:r w:rsidRPr="00604A13">
        <w:rPr>
          <w:rFonts w:hint="eastAsia"/>
          <w:sz w:val="24"/>
        </w:rPr>
        <w:t xml:space="preserve"> shells of </w:t>
      </w:r>
      <w:r w:rsidRPr="00596BA8">
        <w:rPr>
          <w:rFonts w:eastAsia="Meiryo UI" w:hint="eastAsia"/>
          <w:bCs/>
          <w:sz w:val="24"/>
        </w:rPr>
        <w:t xml:space="preserve">two similarly sized </w:t>
      </w:r>
      <w:r w:rsidRPr="00604A13">
        <w:rPr>
          <w:sz w:val="24"/>
        </w:rPr>
        <w:t>blunt cockle</w:t>
      </w:r>
      <w:r w:rsidRPr="00604A13">
        <w:rPr>
          <w:rFonts w:hint="eastAsia"/>
          <w:sz w:val="24"/>
        </w:rPr>
        <w:t>s</w:t>
      </w:r>
      <w:r w:rsidRPr="00604A13">
        <w:rPr>
          <w:sz w:val="24"/>
        </w:rPr>
        <w:t xml:space="preserve"> (</w:t>
      </w:r>
      <w:r w:rsidRPr="00604A13">
        <w:rPr>
          <w:i/>
          <w:sz w:val="24"/>
        </w:rPr>
        <w:t>Lunulicardia retusa</w:t>
      </w:r>
      <w:r w:rsidRPr="00604A13">
        <w:rPr>
          <w:sz w:val="24"/>
        </w:rPr>
        <w:t>)</w:t>
      </w:r>
      <w:r w:rsidRPr="00604A13">
        <w:rPr>
          <w:rFonts w:hint="eastAsia"/>
          <w:sz w:val="24"/>
        </w:rPr>
        <w:t xml:space="preserve"> </w:t>
      </w:r>
      <w:r w:rsidRPr="00596BA8">
        <w:rPr>
          <w:rFonts w:eastAsia="Meiryo UI" w:hint="eastAsia"/>
          <w:bCs/>
          <w:sz w:val="24"/>
        </w:rPr>
        <w:t xml:space="preserve">are put together, they </w:t>
      </w:r>
      <w:r w:rsidRPr="00604A13">
        <w:rPr>
          <w:rFonts w:hint="eastAsia"/>
          <w:sz w:val="24"/>
        </w:rPr>
        <w:t>form a heart shape</w:t>
      </w:r>
      <w:r>
        <w:rPr>
          <w:rFonts w:eastAsia="Meiryo UI" w:hint="eastAsia"/>
          <w:bCs/>
          <w:sz w:val="24"/>
        </w:rPr>
        <w:t>, and</w:t>
      </w:r>
      <w:r w:rsidRPr="00596BA8">
        <w:rPr>
          <w:rFonts w:eastAsia="Meiryo UI"/>
          <w:bCs/>
          <w:sz w:val="24"/>
        </w:rPr>
        <w:t xml:space="preserve"> </w:t>
      </w:r>
      <w:r>
        <w:rPr>
          <w:rFonts w:eastAsia="Meiryo UI" w:hint="eastAsia"/>
          <w:bCs/>
          <w:sz w:val="24"/>
        </w:rPr>
        <w:t>a</w:t>
      </w:r>
      <w:r>
        <w:rPr>
          <w:rFonts w:eastAsia="Meiryo UI"/>
          <w:bCs/>
          <w:sz w:val="24"/>
        </w:rPr>
        <w:t>ccording to l</w:t>
      </w:r>
      <w:r w:rsidRPr="00596BA8">
        <w:rPr>
          <w:rFonts w:eastAsia="Meiryo UI"/>
          <w:bCs/>
          <w:sz w:val="24"/>
        </w:rPr>
        <w:t>ocal</w:t>
      </w:r>
      <w:r w:rsidRPr="00604A13">
        <w:rPr>
          <w:sz w:val="24"/>
        </w:rPr>
        <w:t xml:space="preserve"> legend</w:t>
      </w:r>
      <w:r>
        <w:rPr>
          <w:rFonts w:eastAsia="Meiryo UI"/>
          <w:bCs/>
          <w:sz w:val="24"/>
        </w:rPr>
        <w:t>,</w:t>
      </w:r>
      <w:r w:rsidRPr="00604A13">
        <w:rPr>
          <w:sz w:val="24"/>
        </w:rPr>
        <w:t xml:space="preserve"> anyone who finds a pair of match</w:t>
      </w:r>
      <w:r w:rsidRPr="00604A13">
        <w:rPr>
          <w:rFonts w:hint="eastAsia"/>
          <w:sz w:val="24"/>
        </w:rPr>
        <w:t>ing</w:t>
      </w:r>
      <w:r w:rsidRPr="00604A13">
        <w:rPr>
          <w:sz w:val="24"/>
        </w:rPr>
        <w:t xml:space="preserve"> shells will find love</w:t>
      </w:r>
      <w:r w:rsidRPr="00596BA8">
        <w:rPr>
          <w:rFonts w:eastAsia="Meiryo UI" w:hint="eastAsia"/>
          <w:bCs/>
          <w:sz w:val="24"/>
        </w:rPr>
        <w:t>.</w:t>
      </w:r>
      <w:r w:rsidRPr="00596BA8">
        <w:rPr>
          <w:rFonts w:eastAsia="Meiryo UI"/>
          <w:bCs/>
          <w:sz w:val="24"/>
        </w:rPr>
        <w:t xml:space="preserve"> </w:t>
      </w:r>
      <w:r w:rsidRPr="00596BA8">
        <w:rPr>
          <w:rFonts w:eastAsia="Meiryo UI" w:hint="eastAsia"/>
          <w:bCs/>
          <w:sz w:val="24"/>
        </w:rPr>
        <w:t>During the warmer months,</w:t>
      </w:r>
      <w:r w:rsidRPr="00604A13">
        <w:rPr>
          <w:rFonts w:hint="eastAsia"/>
          <w:sz w:val="24"/>
        </w:rPr>
        <w:t xml:space="preserve"> </w:t>
      </w:r>
      <w:r w:rsidRPr="00604A13">
        <w:rPr>
          <w:sz w:val="24"/>
        </w:rPr>
        <w:t>bus</w:t>
      </w:r>
      <w:r w:rsidRPr="00604A13">
        <w:rPr>
          <w:rFonts w:hint="eastAsia"/>
          <w:sz w:val="24"/>
        </w:rPr>
        <w:t>y</w:t>
      </w:r>
      <w:r w:rsidRPr="00604A13">
        <w:rPr>
          <w:sz w:val="24"/>
        </w:rPr>
        <w:t xml:space="preserve"> beachcomb</w:t>
      </w:r>
      <w:r w:rsidRPr="00604A13">
        <w:rPr>
          <w:rFonts w:hint="eastAsia"/>
          <w:sz w:val="24"/>
        </w:rPr>
        <w:t>ers can be seen</w:t>
      </w:r>
      <w:r w:rsidRPr="00604A13">
        <w:rPr>
          <w:sz w:val="24"/>
        </w:rPr>
        <w:t xml:space="preserve"> walk</w:t>
      </w:r>
      <w:r w:rsidRPr="00604A13">
        <w:rPr>
          <w:rFonts w:hint="eastAsia"/>
          <w:sz w:val="24"/>
        </w:rPr>
        <w:t>ing</w:t>
      </w:r>
      <w:r w:rsidRPr="00604A13">
        <w:rPr>
          <w:sz w:val="24"/>
        </w:rPr>
        <w:t xml:space="preserve"> </w:t>
      </w:r>
      <w:r w:rsidRPr="00604A13">
        <w:rPr>
          <w:rFonts w:hint="eastAsia"/>
          <w:sz w:val="24"/>
        </w:rPr>
        <w:t xml:space="preserve">the </w:t>
      </w:r>
      <w:r w:rsidRPr="00604A13">
        <w:rPr>
          <w:sz w:val="24"/>
        </w:rPr>
        <w:t>Chi</w:t>
      </w:r>
      <w:r w:rsidRPr="00604A13">
        <w:rPr>
          <w:rFonts w:hint="eastAsia"/>
          <w:sz w:val="24"/>
        </w:rPr>
        <w:t>ri</w:t>
      </w:r>
      <w:r w:rsidRPr="00604A13">
        <w:rPr>
          <w:sz w:val="24"/>
        </w:rPr>
        <w:t>rin Road, looking for their two perfect halves.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6B0"/>
    <w:rsid w:val="001A5971"/>
    <w:rsid w:val="00625A2B"/>
    <w:rsid w:val="00C41D39"/>
    <w:rsid w:val="00FA6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A9E5B9C-409F-4B27-9B0C-B451C5341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1"/>
    <w:qFormat/>
    <w:rsid w:val="00FA66B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66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66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66B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66B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66B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66B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66B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66B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1"/>
    <w:rsid w:val="00FA66B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A66B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A66B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A66B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A66B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A66B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A66B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A66B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A66B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A66B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A66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66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A66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66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A66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66B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A66B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A66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A66B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A66B0"/>
    <w:rPr>
      <w:b/>
      <w:bCs/>
      <w:smallCaps/>
      <w:color w:val="0F4761" w:themeColor="accent1" w:themeShade="BF"/>
      <w:spacing w:val="5"/>
    </w:rPr>
  </w:style>
  <w:style w:type="paragraph" w:styleId="aa">
    <w:name w:val="Body Text"/>
    <w:basedOn w:val="a"/>
    <w:link w:val="ab"/>
    <w:uiPriority w:val="1"/>
    <w:qFormat/>
    <w:rsid w:val="00FA66B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  <w:style w:type="character" w:customStyle="1" w:styleId="ab">
    <w:name w:val="本文 (文字)"/>
    <w:basedOn w:val="a0"/>
    <w:link w:val="aa"/>
    <w:uiPriority w:val="1"/>
    <w:rsid w:val="00FA66B0"/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1133</Characters>
  <Application>Microsoft Office Word</Application>
  <DocSecurity>0</DocSecurity>
  <Lines>9</Lines>
  <Paragraphs>2</Paragraphs>
  <ScaleCrop>false</ScaleCrop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2025-08-29T20:13:00Z</dcterms:created>
  <dcterms:modified xsi:type="dcterms:W3CDTF">2025-08-29T20:13:00Z</dcterms:modified>
</cp:coreProperties>
</file>