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238" w:rsidRPr="006B5C4D" w:rsidRDefault="00DD3238" w:rsidP="00DD3238">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採礦坑道</w:t>
      </w:r>
    </w:p>
    <w:p w:rsidR="00DD3238" w:rsidRPr="006B5C4D" w:rsidRDefault="00DD3238" w:rsidP="00DD3238">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DD3238" w:rsidRPr="006B5C4D" w:rsidRDefault="00DD3238" w:rsidP="00DD3238">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6B5C4D">
        <w:rPr>
          <w:rFonts w:ascii="Source Han Sans TW Normal" w:eastAsia="Source Han Sans TW Normal" w:hAnsi="Source Han Sans TW Normal" w:hint="eastAsia"/>
          <w:bCs/>
          <w:kern w:val="0"/>
          <w:highlight w:val="white"/>
          <w:lang w:val="en" w:eastAsia="zh-TW" w:bidi="zh-TW"/>
        </w:rPr>
        <w:t>這些從主坑道中分支的或平行或斜的坑道皆為礦工們為了觸及銀礦脈挖出來的，大部分都斜切貫穿到山的</w:t>
      </w:r>
      <w:r w:rsidRPr="006B5C4D">
        <w:rPr>
          <w:rFonts w:ascii="Source Han Sans TW Normal" w:eastAsia="Source Han Sans TW Normal" w:hAnsi="Source Han Sans TW Normal" w:cs="Malgun Gothic" w:hint="eastAsia"/>
          <w:bCs/>
          <w:kern w:val="0"/>
          <w:highlight w:val="white"/>
          <w:lang w:val="en" w:eastAsia="zh-TW" w:bidi="zh-TW"/>
        </w:rPr>
        <w:t>內</w:t>
      </w:r>
      <w:r w:rsidRPr="006B5C4D">
        <w:rPr>
          <w:rFonts w:ascii="Source Han Sans TW Normal" w:eastAsia="Source Han Sans TW Normal" w:hAnsi="Source Han Sans TW Normal" w:hint="eastAsia"/>
          <w:bCs/>
          <w:kern w:val="0"/>
          <w:highlight w:val="white"/>
          <w:lang w:val="en" w:eastAsia="zh-TW" w:bidi="zh-TW"/>
        </w:rPr>
        <w:t>部。其中數條坑道長達數十公尺，顯示礦工們冒著坑道崩塌的風險，深挖礦脈的決心。而距離主坑道不遠處的其他坑道，都像是為了評估特定的礦脈品質所用，只要不符期待就棄置。</w:t>
      </w:r>
    </w:p>
    <w:p w:rsidR="00DD3238" w:rsidRPr="006B5C4D" w:rsidRDefault="00DD3238" w:rsidP="00DD3238">
      <w:pPr>
        <w:adjustRightInd w:val="0"/>
        <w:snapToGrid w:val="0"/>
        <w:contextualSpacing/>
        <w:mirrorIndents/>
        <w:rPr>
          <w:rFonts w:ascii="Source Han Sans TW Normal" w:eastAsia="Source Han Sans TW Normal" w:hAnsi="Source Han Sans TW Normal"/>
          <w:kern w:val="0"/>
          <w:highlight w:val="white"/>
          <w:lang w:eastAsia="zh-TW" w:bidi="zh-TW"/>
        </w:rPr>
      </w:pPr>
    </w:p>
    <w:p w:rsidR="00DD3238" w:rsidRPr="006B5C4D" w:rsidRDefault="00DD3238" w:rsidP="00DD3238">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6B5C4D">
        <w:rPr>
          <w:rFonts w:ascii="Source Han Sans TW Normal" w:eastAsia="Source Han Sans TW Normal" w:hAnsi="Source Han Sans TW Normal" w:hint="eastAsia"/>
          <w:bCs/>
          <w:kern w:val="0"/>
          <w:highlight w:val="white"/>
          <w:lang w:val="en" w:eastAsia="zh-TW" w:bidi="zh-TW"/>
        </w:rPr>
        <w:t>儘管坑道的配置看似隨意，但其中的挖掘具有其運作系統。負責決定挖掘地點的礦工都是能</w:t>
      </w:r>
      <w:r w:rsidRPr="006B5C4D">
        <w:rPr>
          <w:rFonts w:ascii="Source Han Sans TW Normal" w:eastAsia="Source Han Sans TW Normal" w:hAnsi="Source Han Sans TW Normal" w:cs="Microsoft JhengHei" w:hint="eastAsia"/>
          <w:bCs/>
          <w:kern w:val="0"/>
          <w:highlight w:val="white"/>
          <w:lang w:val="en" w:eastAsia="zh-TW" w:bidi="zh-TW"/>
        </w:rPr>
        <w:t>夠</w:t>
      </w:r>
      <w:r w:rsidRPr="006B5C4D">
        <w:rPr>
          <w:rFonts w:ascii="Source Han Sans TW Normal" w:eastAsia="Source Han Sans TW Normal" w:hAnsi="Source Han Sans TW Normal" w:hint="eastAsia"/>
          <w:bCs/>
          <w:kern w:val="0"/>
          <w:highlight w:val="white"/>
          <w:lang w:val="en" w:eastAsia="zh-TW" w:bidi="zh-TW"/>
        </w:rPr>
        <w:t>透過礦脈周圍的岩石規律及顏色判斷礦脈品質的老練專家。由於只使用鑿刀和鎚子挖掘山壁非常耗時，他們只要看到生</w:t>
      </w:r>
      <w:r w:rsidRPr="006B5C4D">
        <w:rPr>
          <w:rFonts w:ascii="Source Han Sans TW Normal" w:eastAsia="Source Han Sans TW Normal" w:hAnsi="Source Han Sans TW Normal" w:cs="游ゴシック" w:hint="eastAsia"/>
          <w:bCs/>
          <w:kern w:val="0"/>
          <w:highlight w:val="white"/>
          <w:lang w:val="en" w:eastAsia="zh-TW" w:bidi="zh-TW"/>
        </w:rPr>
        <w:t>產</w:t>
      </w:r>
      <w:r w:rsidRPr="006B5C4D">
        <w:rPr>
          <w:rFonts w:ascii="Source Han Sans TW Normal" w:eastAsia="Source Han Sans TW Normal" w:hAnsi="Source Han Sans TW Normal" w:hint="eastAsia"/>
          <w:bCs/>
          <w:kern w:val="0"/>
          <w:highlight w:val="white"/>
          <w:lang w:val="en" w:eastAsia="zh-TW" w:bidi="zh-TW"/>
        </w:rPr>
        <w:t>性較低的礦脈就會迅速移往下一個地點。</w:t>
      </w:r>
    </w:p>
    <w:p w:rsidR="00DD3238" w:rsidRPr="006B5C4D" w:rsidRDefault="00DD3238" w:rsidP="00DD3238">
      <w:pPr>
        <w:adjustRightInd w:val="0"/>
        <w:snapToGrid w:val="0"/>
        <w:contextualSpacing/>
        <w:mirrorIndents/>
        <w:rPr>
          <w:rFonts w:ascii="Source Han Sans TW Normal" w:eastAsia="Source Han Sans TW Normal" w:hAnsi="Source Han Sans TW Normal"/>
          <w:kern w:val="0"/>
          <w:highlight w:val="white"/>
          <w:lang w:eastAsia="zh-TW" w:bidi="zh-TW"/>
        </w:rPr>
      </w:pPr>
    </w:p>
    <w:p w:rsidR="00DD3238" w:rsidRPr="006B5C4D" w:rsidRDefault="00DD3238" w:rsidP="00DD3238">
      <w:pPr>
        <w:adjustRightInd w:val="0"/>
        <w:snapToGrid w:val="0"/>
        <w:contextualSpacing/>
        <w:mirrorIndents/>
        <w:rPr>
          <w:rFonts w:ascii="Source Han Sans TW Normal" w:eastAsia="Source Han Sans TW Normal" w:hAnsi="Source Han Sans TW Normal"/>
          <w:kern w:val="0"/>
          <w:highlight w:val="white"/>
          <w:lang w:bidi="zh-TW"/>
        </w:rPr>
      </w:pPr>
      <w:r w:rsidRPr="006B5C4D">
        <w:rPr>
          <w:rFonts w:ascii="Source Han Sans TW Normal" w:eastAsia="Source Han Sans TW Normal" w:hAnsi="Source Han Sans TW Normal" w:hint="eastAsia"/>
          <w:bCs/>
          <w:kern w:val="0"/>
          <w:highlight w:val="white"/>
          <w:lang w:val="en" w:bidi="zh-TW"/>
        </w:rPr>
        <w:t>即便如此，礦工這個職業不管資歷多老練，都伴隨著危險和不適感。當時的礦工們戴著塞滿梅乾的布製口罩（其中的檸檬酸能協助他們在充滿粉塵的坑道中維持集中力）進入狹窄的入口，在只靠貝殼製油燈作為光源的深坑中採出一個又一個礦石碎塊。從十</w:t>
      </w:r>
      <w:r w:rsidRPr="006B5C4D">
        <w:rPr>
          <w:rFonts w:ascii="Source Han Sans TW Normal" w:eastAsia="Source Han Sans TW Normal" w:hAnsi="Source Han Sans TW Normal" w:cs="Malgun Gothic" w:hint="eastAsia"/>
          <w:bCs/>
          <w:kern w:val="0"/>
          <w:highlight w:val="white"/>
          <w:lang w:val="en" w:bidi="zh-TW"/>
        </w:rPr>
        <w:t>歲</w:t>
      </w:r>
      <w:r w:rsidRPr="006B5C4D">
        <w:rPr>
          <w:rFonts w:ascii="Source Han Sans TW Normal" w:eastAsia="Source Han Sans TW Normal" w:hAnsi="Source Han Sans TW Normal" w:hint="eastAsia"/>
          <w:bCs/>
          <w:kern w:val="0"/>
          <w:highlight w:val="white"/>
          <w:lang w:val="en" w:bidi="zh-TW"/>
        </w:rPr>
        <w:t>就開始在礦坑工作的礦工們，能活到了三十</w:t>
      </w:r>
      <w:r w:rsidRPr="006B5C4D">
        <w:rPr>
          <w:rFonts w:ascii="Source Han Sans TW Normal" w:eastAsia="Source Han Sans TW Normal" w:hAnsi="Source Han Sans TW Normal" w:cs="Malgun Gothic" w:hint="eastAsia"/>
          <w:bCs/>
          <w:kern w:val="0"/>
          <w:highlight w:val="white"/>
          <w:lang w:val="en" w:bidi="zh-TW"/>
        </w:rPr>
        <w:t>歲</w:t>
      </w:r>
      <w:r w:rsidRPr="006B5C4D">
        <w:rPr>
          <w:rFonts w:ascii="Source Han Sans TW Normal" w:eastAsia="Source Han Sans TW Normal" w:hAnsi="Source Han Sans TW Normal" w:hint="eastAsia"/>
          <w:bCs/>
          <w:kern w:val="0"/>
          <w:highlight w:val="white"/>
          <w:lang w:val="en" w:bidi="zh-TW"/>
        </w:rPr>
        <w:t>就會受到盛大的祝賀。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8"/>
    <w:rsid w:val="001A5971"/>
    <w:rsid w:val="00625A2B"/>
    <w:rsid w:val="00C41D39"/>
    <w:rsid w:val="00DD3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BD8CAE-87BE-4B4A-B3E2-FD39D4D5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2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2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2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32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2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2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2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2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2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2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2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2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32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2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2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2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2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2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238"/>
    <w:pPr>
      <w:spacing w:before="160"/>
      <w:jc w:val="center"/>
    </w:pPr>
    <w:rPr>
      <w:i/>
      <w:iCs/>
      <w:color w:val="404040" w:themeColor="text1" w:themeTint="BF"/>
    </w:rPr>
  </w:style>
  <w:style w:type="character" w:customStyle="1" w:styleId="a8">
    <w:name w:val="引用文 (文字)"/>
    <w:basedOn w:val="a0"/>
    <w:link w:val="a7"/>
    <w:uiPriority w:val="29"/>
    <w:rsid w:val="00DD3238"/>
    <w:rPr>
      <w:i/>
      <w:iCs/>
      <w:color w:val="404040" w:themeColor="text1" w:themeTint="BF"/>
    </w:rPr>
  </w:style>
  <w:style w:type="paragraph" w:styleId="a9">
    <w:name w:val="List Paragraph"/>
    <w:basedOn w:val="a"/>
    <w:uiPriority w:val="34"/>
    <w:qFormat/>
    <w:rsid w:val="00DD3238"/>
    <w:pPr>
      <w:ind w:left="720"/>
      <w:contextualSpacing/>
    </w:pPr>
  </w:style>
  <w:style w:type="character" w:styleId="21">
    <w:name w:val="Intense Emphasis"/>
    <w:basedOn w:val="a0"/>
    <w:uiPriority w:val="21"/>
    <w:qFormat/>
    <w:rsid w:val="00DD3238"/>
    <w:rPr>
      <w:i/>
      <w:iCs/>
      <w:color w:val="0F4761" w:themeColor="accent1" w:themeShade="BF"/>
    </w:rPr>
  </w:style>
  <w:style w:type="paragraph" w:styleId="22">
    <w:name w:val="Intense Quote"/>
    <w:basedOn w:val="a"/>
    <w:next w:val="a"/>
    <w:link w:val="23"/>
    <w:uiPriority w:val="30"/>
    <w:qFormat/>
    <w:rsid w:val="00DD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238"/>
    <w:rPr>
      <w:i/>
      <w:iCs/>
      <w:color w:val="0F4761" w:themeColor="accent1" w:themeShade="BF"/>
    </w:rPr>
  </w:style>
  <w:style w:type="character" w:styleId="24">
    <w:name w:val="Intense Reference"/>
    <w:basedOn w:val="a0"/>
    <w:uiPriority w:val="32"/>
    <w:qFormat/>
    <w:rsid w:val="00DD3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2025-08-29T17:07:00Z</dcterms:created>
  <dcterms:modified xsi:type="dcterms:W3CDTF">2025-08-29T17:07:00Z</dcterms:modified>
</cp:coreProperties>
</file>