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C9E" w:rsidRPr="0044423D" w:rsidRDefault="00D62C9E" w:rsidP="00D62C9E">
      <w:pPr>
        <w:snapToGrid w:val="0"/>
        <w:contextualSpacing/>
        <w:rPr>
          <w:rFonts w:ascii="Source Han Sans TW Normal" w:eastAsia="Source Han Sans TW Normal" w:hAnsi="Source Han Sans TW Normal" w:cstheme="majorHAnsi"/>
          <w:b/>
        </w:rPr>
      </w:pPr>
      <w:r>
        <w:rPr>
          <w:b/>
        </w:rPr>
        <w:t>安達太良山山頂</w:t>
      </w:r>
    </w:p>
    <w:p/>
    <w:p w:rsidR="00D62C9E" w:rsidRPr="0044423D" w:rsidRDefault="00D62C9E" w:rsidP="00D62C9E">
      <w:pPr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安達太良山的山頂是一個風勢強勁、地勢險峻的高原，中央聳立著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一塊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巨大的岩塊。山頂的海拔實際為1,699.7公尺，但標示牌將其四捨五入而標示為1,700公尺。天氣晴朗時，從這裡可以看到南邊的和尚山、西邊的磐梯山與飯豐連峰，以及北邊的吾妻連峰。在晴空萬里的日子，甚至可以遠眺位於福島縣西南端的會津駒岳。</w:t>
      </w:r>
    </w:p>
    <w:p w:rsidR="00D62C9E" w:rsidRPr="0044423D" w:rsidRDefault="00D62C9E" w:rsidP="00D62C9E">
      <w:pPr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D62C9E" w:rsidRPr="0044423D" w:rsidRDefault="00D62C9E" w:rsidP="00D62C9E">
      <w:pPr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山頂岩石遍布的地貌是數十萬年以來，火山活動作用的結果。因此，這裡的岩石在色澤、礦物成分和構造上種類多樣。在一些岩層上，甚至還可以看到數千年之間多層熔岩沉積的痕跡。</w:t>
      </w:r>
    </w:p>
    <w:p w:rsidR="00D62C9E" w:rsidRPr="0044423D" w:rsidRDefault="00D62C9E" w:rsidP="00D62C9E">
      <w:pPr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D62C9E" w:rsidRPr="0044423D" w:rsidRDefault="00D62C9E" w:rsidP="00D62C9E">
      <w:pPr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攀登中央岩塊到達山頂的道路是單向通行，下山則有另一條步道。這裡是安達太良山登山行程中最具挑戰性的部分，攀登時需要格外小心，但由於有以螺栓固定在岩石上的金屬梯子，使得攀登更加安全和容易。在山頂標示牌旁邊有一座小神社，下山途中，在山脊下方也有一座供奉山神的神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9E"/>
    <w:rsid w:val="001A5971"/>
    <w:rsid w:val="00625A2B"/>
    <w:rsid w:val="00C41D39"/>
    <w:rsid w:val="00D6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7F8124-8A9E-4341-A9C3-86AF0066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C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C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C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C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C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C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C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C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2C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2C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2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2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2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2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2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2C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2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2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2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2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C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2C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2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2C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2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