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76D32" w:rsidRPr="001F43F1" w:rsidRDefault="00776D32" w:rsidP="00776D32">
      <w:pPr>
        <w:spacing w:line="0" w:lineRule="atLeast"/>
        <w:rPr>
          <w:rFonts w:ascii="Times New Roman" w:eastAsia="Source Han Sans TW Normal" w:hAnsi="Times New Roman" w:cs="Times New Roman"/>
          <w:b/>
          <w:bCs/>
          <w:lang w:eastAsia="zh-TW"/>
        </w:rPr>
      </w:pPr>
      <w:r>
        <w:rPr>
          <w:b/>
        </w:rPr>
        <w:t>撰原子安地藏</w:t>
      </w:r>
    </w:p>
    <w:p w:rsidR="00776D32" w:rsidRPr="001F43F1" w:rsidRDefault="00776D32" w:rsidP="00776D32">
      <w:pPr>
        <w:spacing w:line="0" w:lineRule="atLeast"/>
        <w:rPr>
          <w:rFonts w:ascii="Source Han Sans TW Normal" w:eastAsia="Source Han Sans TW Normal" w:hAnsi="Source Han Sans TW Normal" w:cs="Times New Roman"/>
          <w:b/>
          <w:bCs/>
          <w:lang w:eastAsia="zh-TW"/>
        </w:rPr>
      </w:pPr>
      <w:r/>
    </w:p>
    <w:p w:rsidR="00776D32" w:rsidRPr="001F43F1" w:rsidRDefault="00776D32" w:rsidP="00776D32">
      <w:pPr>
        <w:spacing w:line="0" w:lineRule="atLeast"/>
        <w:rPr>
          <w:rFonts w:ascii="Times New Roman" w:eastAsia="Source Han Sans TW Normal" w:hAnsi="Times New Roman" w:cs="Times New Roman"/>
          <w:lang w:eastAsia="zh-TW"/>
        </w:rPr>
      </w:pPr>
      <w:r w:rsidRPr="001F43F1">
        <w:rPr>
          <w:rFonts w:ascii="Times New Roman" w:eastAsia="Source Han Sans TW Normal" w:hAnsi="Times New Roman" w:cs="Batang"/>
          <w:lang w:val="zh-TW" w:eastAsia="zh-TW" w:bidi="zh-TW"/>
        </w:rPr>
        <w:t xml:space="preserve">　　在撰原</w:t>
      </w:r>
      <w:r w:rsidRPr="001F43F1">
        <w:rPr>
          <w:rFonts w:ascii="ＭＳ ゴシック" w:eastAsia="ＭＳ ゴシック" w:hAnsi="ＭＳ ゴシック" w:cs="ＭＳ ゴシック" w:hint="eastAsia"/>
          <w:lang w:val="zh-TW" w:eastAsia="zh-TW" w:bidi="zh-TW"/>
        </w:rPr>
        <w:t>峠</w:t>
      </w:r>
      <w:r w:rsidRPr="001F43F1">
        <w:rPr>
          <w:rFonts w:ascii="Source Han Sans TW Normal" w:eastAsia="Source Han Sans TW Normal" w:hAnsi="Source Han Sans TW Normal" w:cs="Source Han Sans TW Normal" w:hint="eastAsia"/>
          <w:lang w:val="zh-TW" w:eastAsia="zh-TW" w:bidi="zh-TW"/>
        </w:rPr>
        <w:t>的丘陵茶園後方，供奉著在和束町自古以來被信仰為保護旅行安全與庇佑安產的地藏菩薩。地藏菩薩是旅人和兒童的守護神，而子安地藏則被認為能夠庇佑安產。這尊佛像製作於鎌倉時代的</w:t>
      </w:r>
      <w:r w:rsidRPr="001F43F1">
        <w:rPr>
          <w:rFonts w:ascii="Times New Roman" w:eastAsia="Source Han Sans TW Normal" w:hAnsi="Times New Roman" w:cs="Batang"/>
          <w:lang w:val="zh-TW" w:eastAsia="zh-TW" w:bidi="zh-TW"/>
        </w:rPr>
        <w:t>1267</w:t>
      </w:r>
      <w:r w:rsidRPr="001F43F1">
        <w:rPr>
          <w:rFonts w:ascii="Times New Roman" w:eastAsia="Source Han Sans TW Normal" w:hAnsi="Times New Roman" w:cs="Batang"/>
          <w:lang w:val="zh-TW" w:eastAsia="zh-TW" w:bidi="zh-TW"/>
        </w:rPr>
        <w:t>年，光背（指佛、菩薩像背後的光環）下方的左右刻有「釋迦如來滅後　二千餘歲」字樣。帶有佛滅紀年銘，並以釋迦（佛陀、喬達摩</w:t>
      </w:r>
      <w:r w:rsidRPr="001F43F1">
        <w:rPr>
          <w:rFonts w:ascii="Times New Roman" w:eastAsia="Source Han Sans TW Normal" w:hAnsi="Times New Roman" w:cs="Batang"/>
          <w:lang w:val="zh-TW" w:eastAsia="zh-TW" w:bidi="zh-TW"/>
        </w:rPr>
        <w:t>·</w:t>
      </w:r>
      <w:r w:rsidRPr="001F43F1">
        <w:rPr>
          <w:rFonts w:ascii="Times New Roman" w:eastAsia="Source Han Sans TW Normal" w:hAnsi="Times New Roman" w:cs="Batang"/>
          <w:lang w:val="zh-TW" w:eastAsia="zh-TW" w:bidi="zh-TW"/>
        </w:rPr>
        <w:t>悉達多）入滅後的年數來標示製作年分的石佛像相當珍貴罕見，類似的例子可以在附近的彌勒磨崖佛像中見到。由於環繞地藏的石龕是後來才設置的，旁邊排列著多尊小地藏像。</w:t>
      </w:r>
    </w:p>
    <w:p w:rsidR="00776D32" w:rsidRPr="001F43F1" w:rsidRDefault="00776D32" w:rsidP="00776D32">
      <w:pPr>
        <w:spacing w:line="0" w:lineRule="atLeast"/>
        <w:rPr>
          <w:rFonts w:ascii="Times New Roman" w:eastAsia="Source Han Sans TW Normal" w:hAnsi="Times New Roman" w:cs="Times New Roman"/>
          <w:lang w:eastAsia="zh-TW"/>
        </w:rPr>
      </w:pPr>
      <w:r w:rsidRPr="001F43F1">
        <w:rPr>
          <w:rFonts w:ascii="Times New Roman" w:eastAsia="Source Han Sans TW Normal" w:hAnsi="Times New Roman" w:cs="Batang"/>
          <w:lang w:val="zh-TW" w:eastAsia="zh-TW" w:bidi="zh-TW"/>
        </w:rPr>
        <w:t xml:space="preserve">　　子安地藏前的這條道路，過去曾是連接山城國與近江國（現京都府與滋賀縣）的街道之一，因此許多旅人途經此地時，多半會在子安地藏前參拜，祈求旅途平安。而在聽聞子安地藏的靈驗之後，鄰近的居民也開始前來參拜。</w:t>
      </w:r>
    </w:p>
    <w:p w:rsidR="00776D32" w:rsidRPr="001F43F1" w:rsidRDefault="00776D32" w:rsidP="00776D32">
      <w:pPr>
        <w:spacing w:line="0" w:lineRule="atLeast"/>
        <w:rPr>
          <w:rFonts w:ascii="Times New Roman" w:eastAsia="Source Han Sans TW Normal" w:hAnsi="Times New Roman" w:cs="Times New Roman"/>
          <w:lang w:eastAsia="zh-TW"/>
        </w:rPr>
      </w:pPr>
      <w:r w:rsidRPr="001F43F1">
        <w:rPr>
          <w:rFonts w:ascii="Times New Roman" w:eastAsia="Source Han Sans TW Normal" w:hAnsi="Times New Roman" w:cs="Batang"/>
          <w:lang w:val="zh-TW" w:eastAsia="zh-TW" w:bidi="zh-TW"/>
        </w:rPr>
        <w:t>每年</w:t>
      </w:r>
      <w:r w:rsidRPr="001F43F1">
        <w:rPr>
          <w:rFonts w:ascii="Times New Roman" w:eastAsia="Source Han Sans TW Normal" w:hAnsi="Times New Roman" w:cs="Batang"/>
          <w:lang w:val="zh-TW" w:eastAsia="zh-TW" w:bidi="zh-TW"/>
        </w:rPr>
        <w:t>8</w:t>
      </w:r>
      <w:r w:rsidRPr="001F43F1">
        <w:rPr>
          <w:rFonts w:ascii="Times New Roman" w:eastAsia="Source Han Sans TW Normal" w:hAnsi="Times New Roman" w:cs="Batang"/>
          <w:lang w:val="zh-TW" w:eastAsia="zh-TW" w:bidi="zh-TW"/>
        </w:rPr>
        <w:t>月</w:t>
      </w:r>
      <w:r w:rsidRPr="001F43F1">
        <w:rPr>
          <w:rFonts w:ascii="Times New Roman" w:eastAsia="Source Han Sans TW Normal" w:hAnsi="Times New Roman" w:cs="Batang"/>
          <w:lang w:val="zh-TW" w:eastAsia="zh-TW" w:bidi="zh-TW"/>
        </w:rPr>
        <w:t>24</w:t>
      </w:r>
      <w:r w:rsidRPr="001F43F1">
        <w:rPr>
          <w:rFonts w:ascii="Times New Roman" w:eastAsia="Source Han Sans TW Normal" w:hAnsi="Times New Roman" w:cs="Batang"/>
          <w:lang w:val="zh-TW" w:eastAsia="zh-TW" w:bidi="zh-TW"/>
        </w:rPr>
        <w:t>日的地藏盆（祈願孩童健康成長的祭典），都會在地藏像前舉行法會。</w:t>
      </w:r>
    </w:p>
    <w:p w:rsidR="00776D32" w:rsidRPr="001F43F1" w:rsidRDefault="00776D32" w:rsidP="00776D32">
      <w:pPr>
        <w:spacing w:line="0" w:lineRule="atLeast"/>
        <w:rPr>
          <w:rFonts w:ascii="Source Han Sans TW Normal" w:eastAsia="Source Han Sans TW Normal" w:hAnsi="Source Han Sans TW Normal" w:cs="Times New Roman"/>
          <w:lang w:eastAsia="zh-TW"/>
        </w:rPr>
      </w:pPr>
    </w:p>
    <w:p w:rsidR="00776D32" w:rsidRPr="001F43F1" w:rsidRDefault="00776D32" w:rsidP="00776D32">
      <w:pPr>
        <w:spacing w:line="0" w:lineRule="atLeast"/>
        <w:rPr>
          <w:rFonts w:ascii="Times New Roman" w:eastAsia="Source Han Sans TW Normal" w:hAnsi="Times New Roman" w:cs="Times New Roman"/>
          <w:lang w:eastAsia="zh-TW"/>
        </w:rPr>
      </w:pPr>
      <w:r w:rsidRPr="001F43F1">
        <w:rPr>
          <w:rFonts w:ascii="Times New Roman" w:eastAsia="Source Han Sans TW Normal" w:hAnsi="Times New Roman" w:cs="Batang"/>
          <w:lang w:val="zh-TW" w:eastAsia="zh-TW" w:bidi="zh-TW"/>
        </w:rPr>
        <w:t>交通方式</w:t>
      </w:r>
    </w:p>
    <w:p w:rsidR="00776D32" w:rsidRPr="001F43F1" w:rsidRDefault="00776D32" w:rsidP="00776D32">
      <w:pPr>
        <w:widowControl/>
        <w:spacing w:line="0" w:lineRule="atLeast"/>
        <w:rPr>
          <w:rFonts w:ascii="Times New Roman" w:eastAsia="Source Han Sans TW Normal" w:hAnsi="Times New Roman" w:cs="Batang"/>
          <w:lang w:val="zh-TW" w:eastAsia="zh-TW" w:bidi="zh-TW"/>
        </w:rPr>
      </w:pPr>
      <w:r w:rsidRPr="001F43F1">
        <w:rPr>
          <w:rFonts w:ascii="Times New Roman" w:eastAsia="Source Han Sans TW Normal" w:hAnsi="Times New Roman" w:cs="Batang" w:hint="eastAsia"/>
          <w:lang w:val="zh-TW" w:eastAsia="zh-TW" w:bidi="zh-TW"/>
        </w:rPr>
        <w:t>從「和束長井」巴士站步行約</w:t>
      </w:r>
      <w:r w:rsidRPr="001F43F1">
        <w:rPr>
          <w:rFonts w:ascii="Times New Roman" w:eastAsia="Source Han Sans TW Normal" w:hAnsi="Times New Roman" w:cs="Batang"/>
          <w:lang w:val="zh-TW" w:eastAsia="zh-TW" w:bidi="zh-TW"/>
        </w:rPr>
        <w:t>20</w:t>
      </w:r>
      <w:r w:rsidRPr="001F43F1">
        <w:rPr>
          <w:rFonts w:ascii="Times New Roman" w:eastAsia="Source Han Sans TW Normal" w:hAnsi="Times New Roman" w:cs="Batang" w:hint="eastAsia"/>
          <w:lang w:val="zh-TW" w:eastAsia="zh-TW" w:bidi="zh-TW"/>
        </w:rPr>
        <w:t>分鐘。請以綠色圍欄內的儲水槽和銀色的日文路標作為標誌。</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ource Han Sans TW Normal">
    <w:altName w:val="游ゴシック"/>
    <w:panose1 w:val="00000000000000000000"/>
    <w:charset w:val="80"/>
    <w:family w:val="swiss"/>
    <w:notTrueType/>
    <w:pitch w:val="variable"/>
    <w:sig w:usb0="20000287" w:usb1="2ADF3C10" w:usb2="00000016" w:usb3="00000000" w:csb0="00120107" w:csb1="00000000"/>
  </w:font>
  <w:font w:name="Arial">
    <w:panose1 w:val="020B0604020202020204"/>
    <w:charset w:val="00"/>
    <w:family w:val="swiss"/>
    <w:pitch w:val="variable"/>
    <w:sig w:usb0="E0002EFF" w:usb1="C000785B" w:usb2="00000009" w:usb3="00000000" w:csb0="000001FF" w:csb1="00000000"/>
  </w:font>
  <w:font w:name="Source Han Sans CN Normal">
    <w:altName w:val="游ゴシック"/>
    <w:panose1 w:val="00000000000000000000"/>
    <w:charset w:val="80"/>
    <w:family w:val="swiss"/>
    <w:notTrueType/>
    <w:pitch w:val="variable"/>
    <w:sig w:usb0="20000287" w:usb1="2ADF3C10" w:usb2="00000016" w:usb3="00000000" w:csb0="00060107"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32"/>
    <w:rsid w:val="001A5971"/>
    <w:rsid w:val="00625A2B"/>
    <w:rsid w:val="00776D32"/>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FF016A5-2B22-48A8-B9E3-20443AE9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76D3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76D3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76D3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76D3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76D3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76D3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76D3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76D3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76D3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76D3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76D3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76D3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76D3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76D3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76D3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76D3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76D3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76D3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76D3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76D3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76D3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76D3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76D32"/>
    <w:pPr>
      <w:spacing w:before="160"/>
      <w:jc w:val="center"/>
    </w:pPr>
    <w:rPr>
      <w:i/>
      <w:iCs/>
      <w:color w:val="404040" w:themeColor="text1" w:themeTint="BF"/>
    </w:rPr>
  </w:style>
  <w:style w:type="character" w:customStyle="1" w:styleId="a8">
    <w:name w:val="引用文 (文字)"/>
    <w:basedOn w:val="a0"/>
    <w:link w:val="a7"/>
    <w:uiPriority w:val="29"/>
    <w:rsid w:val="00776D32"/>
    <w:rPr>
      <w:i/>
      <w:iCs/>
      <w:color w:val="404040" w:themeColor="text1" w:themeTint="BF"/>
    </w:rPr>
  </w:style>
  <w:style w:type="paragraph" w:styleId="a9">
    <w:name w:val="List Paragraph"/>
    <w:basedOn w:val="a"/>
    <w:uiPriority w:val="34"/>
    <w:qFormat/>
    <w:rsid w:val="00776D32"/>
    <w:pPr>
      <w:ind w:left="720"/>
      <w:contextualSpacing/>
    </w:pPr>
  </w:style>
  <w:style w:type="character" w:styleId="21">
    <w:name w:val="Intense Emphasis"/>
    <w:basedOn w:val="a0"/>
    <w:uiPriority w:val="21"/>
    <w:qFormat/>
    <w:rsid w:val="00776D32"/>
    <w:rPr>
      <w:i/>
      <w:iCs/>
      <w:color w:val="0F4761" w:themeColor="accent1" w:themeShade="BF"/>
    </w:rPr>
  </w:style>
  <w:style w:type="paragraph" w:styleId="22">
    <w:name w:val="Intense Quote"/>
    <w:basedOn w:val="a"/>
    <w:next w:val="a"/>
    <w:link w:val="23"/>
    <w:uiPriority w:val="30"/>
    <w:qFormat/>
    <w:rsid w:val="00776D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76D32"/>
    <w:rPr>
      <w:i/>
      <w:iCs/>
      <w:color w:val="0F4761" w:themeColor="accent1" w:themeShade="BF"/>
    </w:rPr>
  </w:style>
  <w:style w:type="character" w:styleId="24">
    <w:name w:val="Intense Reference"/>
    <w:basedOn w:val="a0"/>
    <w:uiPriority w:val="32"/>
    <w:qFormat/>
    <w:rsid w:val="00776D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379</Characters>
  <Application>Microsoft Office Word</Application>
  <DocSecurity>0</DocSecurity>
  <Lines>3</Lines>
  <Paragraphs>1</Paragraphs>
  <ScaleCrop>false</ScaleCrop>
  <Company/>
  <LinksUpToDate>false</LinksUpToDate>
  <CharactersWithSpaces>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2025-08-29T17:12:00Z</dcterms:created>
  <dcterms:modified xsi:type="dcterms:W3CDTF">2025-08-29T17:12:00Z</dcterms:modified>
</cp:coreProperties>
</file>