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8E0" w:rsidRPr="007E71B1" w:rsidRDefault="004B48E0" w:rsidP="004B48E0">
      <w:pPr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lang w:eastAsia="zh-TW"/>
        </w:rPr>
      </w:pPr>
      <w:r>
        <w:rPr>
          <w:b/>
        </w:rPr>
        <w:t>笠松舊宅</w:t>
      </w:r>
    </w:p>
    <w:p/>
    <w:p w:rsidR="004B48E0" w:rsidRPr="007E71B1" w:rsidRDefault="004B48E0" w:rsidP="004B48E0">
      <w:pPr>
        <w:adjustRightInd w:val="0"/>
        <w:snapToGrid w:val="0"/>
        <w:ind w:firstLineChars="200" w:firstLine="440"/>
        <w:contextualSpacing/>
        <w:mirrorIndents/>
        <w:rPr>
          <w:rFonts w:ascii="Source Han Sans TW Normal" w:eastAsia="Source Han Sans TW Normal" w:hAnsi="Source Han Sans TW Normal" w:cs="Times New Roman"/>
          <w:bCs/>
          <w:color w:val="000000" w:themeColor="text1"/>
          <w:lang w:eastAsia="zh-TW"/>
        </w:rPr>
      </w:pPr>
      <w:r w:rsidRPr="007E71B1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這棟十九世紀末的古民家（傳統</w:t>
      </w:r>
      <w:r w:rsidRPr="007E71B1">
        <w:rPr>
          <w:rFonts w:ascii="Microsoft JhengHei" w:eastAsia="Microsoft JhengHei" w:hAnsi="Microsoft JhengHei" w:cs="Microsoft JhengHei" w:hint="eastAsia"/>
          <w:color w:val="000000" w:themeColor="text1"/>
          <w:lang w:eastAsia="zh-TW"/>
        </w:rPr>
        <w:t>鄉</w:t>
      </w:r>
      <w:r w:rsidRPr="007E71B1">
        <w:rPr>
          <w:rFonts w:ascii="游ゴシック" w:eastAsia="游ゴシック" w:hAnsi="游ゴシック" w:cs="游ゴシック" w:hint="eastAsia"/>
          <w:color w:val="000000" w:themeColor="text1"/>
          <w:lang w:eastAsia="zh-TW"/>
        </w:rPr>
        <w:t>村住所）屬於村長的笠松左太夫（</w:t>
      </w:r>
      <w:r w:rsidRPr="007E71B1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1598－1673）的親戚</w:t>
      </w:r>
      <w:r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所擁有</w:t>
      </w:r>
      <w:r w:rsidRPr="007E71B1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。笠松村長主導的發展企劃持續造福有田川町。</w:t>
      </w:r>
    </w:p>
    <w:p w:rsidR="004B48E0" w:rsidRPr="007E71B1" w:rsidRDefault="004B48E0" w:rsidP="004B48E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Cs/>
          <w:color w:val="000000" w:themeColor="text1"/>
          <w:lang w:eastAsia="zh-TW"/>
        </w:rPr>
      </w:pPr>
    </w:p>
    <w:p w:rsidR="004B48E0" w:rsidRPr="007E71B1" w:rsidRDefault="004B48E0" w:rsidP="004B48E0">
      <w:pPr>
        <w:adjustRightInd w:val="0"/>
        <w:snapToGrid w:val="0"/>
        <w:ind w:firstLineChars="200" w:firstLine="440"/>
        <w:contextualSpacing/>
        <w:mirrorIndents/>
        <w:rPr>
          <w:rFonts w:ascii="Source Han Sans TW Normal" w:eastAsia="Source Han Sans TW Normal" w:hAnsi="Source Han Sans TW Normal" w:cs="Times New Roman"/>
          <w:bCs/>
          <w:color w:val="000000" w:themeColor="text1"/>
          <w:lang w:eastAsia="zh-TW"/>
        </w:rPr>
      </w:pPr>
      <w:r w:rsidRPr="007E71B1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建造住所的時候，周圍的村落由大約20戶從事農業和造紙業的居民組成。住所大範圍的佔地面積及優越的地點，不難看出笠松家有著備受尊崇的地位。該地段日照充足，適合種植蔬菜，周圍的山群又能擋住風勢。一條小溪流經該地段，亦可輕鬆到達蘭島稻田。</w:t>
      </w:r>
    </w:p>
    <w:p w:rsidR="004B48E0" w:rsidRPr="007E71B1" w:rsidRDefault="004B48E0" w:rsidP="004B48E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Cs/>
          <w:color w:val="000000" w:themeColor="text1"/>
          <w:lang w:eastAsia="zh-TW"/>
        </w:rPr>
      </w:pPr>
    </w:p>
    <w:p w:rsidR="004B48E0" w:rsidRPr="007E71B1" w:rsidRDefault="004B48E0" w:rsidP="004B48E0">
      <w:pPr>
        <w:adjustRightInd w:val="0"/>
        <w:snapToGrid w:val="0"/>
        <w:ind w:firstLineChars="200" w:firstLine="440"/>
        <w:contextualSpacing/>
        <w:mirrorIndents/>
        <w:rPr>
          <w:rFonts w:ascii="Source Han Sans TW Normal" w:eastAsia="Source Han Sans TW Normal" w:hAnsi="Source Han Sans TW Normal" w:cs="Times New Roman"/>
          <w:bCs/>
          <w:color w:val="000000" w:themeColor="text1"/>
          <w:lang w:eastAsia="zh-TW"/>
        </w:rPr>
      </w:pPr>
      <w:r w:rsidRPr="007E71B1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住所的主屋、倉庫和排屋都是當時典型的住宅結構。主屋採用傾斜的茅草屋頂，防止冬季積雪。這棟房屋最有別於一般的特點是創新的管道系統，將附近溪流的水引入廚房區域，並引出至魚池。溪流水源不斷地流經管道系統，又能帶走食物殘渣養魚。</w:t>
      </w:r>
    </w:p>
    <w:p w:rsidR="004B48E0" w:rsidRPr="007E71B1" w:rsidRDefault="004B48E0" w:rsidP="004B48E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Cs/>
          <w:color w:val="000000" w:themeColor="text1"/>
          <w:lang w:eastAsia="zh-TW"/>
        </w:rPr>
      </w:pPr>
    </w:p>
    <w:p w:rsidR="004B48E0" w:rsidRPr="00654994" w:rsidRDefault="004B48E0" w:rsidP="004B48E0">
      <w:pPr>
        <w:adjustRightInd w:val="0"/>
        <w:snapToGrid w:val="0"/>
        <w:ind w:firstLineChars="200" w:firstLine="440"/>
        <w:contextualSpacing/>
        <w:mirrorIndents/>
        <w:rPr>
          <w:rFonts w:ascii="Source Han Sans TW Normal" w:eastAsia="Source Han Sans TW Normal" w:hAnsi="Source Han Sans TW Normal" w:cs="Times New Roman"/>
          <w:bCs/>
          <w:color w:val="000000" w:themeColor="text1"/>
          <w:lang w:eastAsia="zh-TW"/>
        </w:rPr>
      </w:pPr>
      <w:r w:rsidRPr="007E71B1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笠松宅現在是民宿，開放給遊客租借，讓他們體驗有田川町的傳統</w:t>
      </w:r>
      <w:r w:rsidRPr="007E71B1">
        <w:rPr>
          <w:rFonts w:ascii="Microsoft JhengHei" w:eastAsia="Microsoft JhengHei" w:hAnsi="Microsoft JhengHei" w:cs="Microsoft JhengHei" w:hint="eastAsia"/>
          <w:color w:val="000000" w:themeColor="text1"/>
          <w:lang w:eastAsia="zh-TW"/>
        </w:rPr>
        <w:t>鄉</w:t>
      </w:r>
      <w:r w:rsidRPr="007E71B1">
        <w:rPr>
          <w:rFonts w:ascii="游ゴシック" w:eastAsia="游ゴシック" w:hAnsi="游ゴシック" w:cs="游ゴシック" w:hint="eastAsia"/>
          <w:color w:val="000000" w:themeColor="text1"/>
          <w:lang w:eastAsia="zh-TW"/>
        </w:rPr>
        <w:t>村生活。雖然增加了室內自來水等現代化便利設施，但主屋仍保留著古民家的典型特徵，包括以泥土鋪設的玄關、雕花木製氣窗，還有榻榻米鋪設的房間</w:t>
      </w:r>
      <w:r w:rsidRPr="007E71B1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E0"/>
    <w:rsid w:val="001A5971"/>
    <w:rsid w:val="004B48E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6A5A55-1C8E-445A-9F4F-FD2C0D52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8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8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8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8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8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8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8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48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48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48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48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48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48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48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48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48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4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4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4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8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48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4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48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4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2025-08-29T17:18:00Z</dcterms:created>
  <dcterms:modified xsi:type="dcterms:W3CDTF">2025-08-29T17:18:00Z</dcterms:modified>
</cp:coreProperties>
</file>