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沿著知林小路前往知林島</w:t>
      </w:r>
    </w:p>
    <w:p/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知林島是一個無人居住的小島，是愛的象徵。一年中有四個月的時間，知林島與薩摩半島之間隔著800公尺的水域。但海水在適當的時候退潮後，沙洲即從海中浮現，形成一個狹窄但適合步行的沙洲。這片沙洲被稱為知林小路。</w:t>
      </w:r>
    </w:p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鹿兒島灣是一個深碗狀的破火山口，從海岸線陡降。知林島位於鹿兒島灣的入口，水深相對較淺。從三月到十月，黑潮會流入鹿兒島灣，將砂土沉積在知林島和日本本土之間。當黑潮在冬季減弱時，呼嘯的北風會將砂土向外推回海裡，沙洲隨之消失，島嶼和海岸再次分開。</w:t>
      </w:r>
    </w:p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487A6D" w:rsidRDefault="00487A6D" w:rsidP="00487A6D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島嶼的浪漫聯想部分源自於沙洲上隨處可見的貝殼。當兩個大小相似的</w:t>
      </w:r>
      <w:r>
        <w:rPr>
          <w:rFonts w:ascii="思源黑體 TW Normal" w:eastAsia="思源黑體 TW Normal" w:hAnsi="思源黑體 TW Normal" w:cs="思源黑體 TW Normal"/>
          <w:i/>
        </w:rPr>
        <w:t>鳥蛤</w:t>
      </w:r>
      <w:r>
        <w:rPr>
          <w:rFonts w:ascii="思源黑體 TW Normal" w:eastAsia="思源黑體 TW Normal" w:hAnsi="思源黑體 TW Normal" w:cs="思源黑體 TW Normal"/>
        </w:rPr>
        <w:t>貝殼放在一起時，會形成一個心形。根據當地傳說，如果找到兩個大小相配的貝殼，就會遇見愛情。在溫暖的月份，可以看到人潮沿著知林之路尋找兩個完美相配的貝殼。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6D"/>
    <w:rsid w:val="001A5971"/>
    <w:rsid w:val="00487A6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614AA-1DD6-46F2-B909-80F4193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A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A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A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A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A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A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7A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7A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7A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7A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7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7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7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A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7A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7A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7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