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CAB" w:rsidRDefault="00932CAB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萩之尾古墳</w:t>
      </w:r>
    </w:p>
    <w:p/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萩之尾古墳據信建於六世紀晚期，座落於大牟田市南部的一座丘陵地。墳地東西長15公尺，南北長19公尺，高4公尺。8.2公尺的入口走道面向西方，墓室則面向東方。內部的圓頂墓室深2.9公尺、寬2.6公尺、高3公尺，以凝灰岩巨石砌成。從如此規模可推測，下葬在萩之尾古墳的人物可能在當時很有影響力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這座古墳在幾世紀以前就已開墳，因此沒有留下任何陪葬品，然而墓室內的壁畫卻相當值得關注。壁畫以紅色的鐵氧化顏料，繪製了船隻、盾牌和幾何圖案。江戶時代（1603–1867年），古墳內曾經供奉兩尊佛像，一尊是象徵慈悲的觀音菩薩，一尊是象徵財運的弁財天，現在則擺放在古墳入口外側的建築內展示。觀音像上刻有十七世紀初的銘文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萩之尾古墳經指定為國家古蹟，而為了保護壁畫，通往墓室的門口已經上鎖。若要參觀壁畫，遊客可向位於萩之尾公車站附近的「平山雜貨店」借用進入墓室的鑰匙。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rFonts w:ascii="思源黑體 TW Normal" w:eastAsia="思源黑體 TW Normal" w:hAnsi="思源黑體 TW Normal" w:cs="思源黑體 TW Normal"/>
          <w:b/>
          <w:szCs w:val="22"/>
        </w:rPr>
        <w:t>潛塚古墳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潛塚古墳是一座圓形古墳，直徑約30公尺，高7公尺，位於大牟田市西南部。這座古墳於1959年被發現，專家從內部陪葬品推測它建造於四世紀，是九州最古老的古墳之一。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考古挖掘發現了兩具棺木，皆沿南北軸線排列，頭部朝北。東側的棺木較舊，由凝灰岩製成，西側的另一具則由砂岩製成。從棺木裡外出土的文物有管玉、陶器碎片、金屬箭頭、鐵劍和其他金屬製品。此外，兩具棺內也都發現了二世紀初期至中期中國製造的銅鏡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潛塚古墳已列為國家指定古蹟，其中的陪葬品則放在三池紙牌與歷史資料館展示。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rFonts w:ascii="思源黑體 TW Normal" w:eastAsia="思源黑體 TW Normal" w:hAnsi="思源黑體 TW Normal" w:cs="思源黑體 TW Normal"/>
          <w:b/>
          <w:szCs w:val="22"/>
        </w:rPr>
        <w:t>黑崎觀世音塚古墳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黑崎觀世音塚古墳於1994年被發現，推測建於四世紀。古墳建於黑崎山海拔58公尺處，是面向有明海的鑰匙孔形古墳中最大的一座。它的墓室尚未經發掘，但建造所用的石材來自熊本，專家推測埋葬在墓中的人在當時是極具影響力的領袖人物。古墳高10公尺，長100公尺，最寬處達36公尺，其圓形部分的直徑則為27公尺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在古墳的頂部，發現了平安時代（794–1185年）的銅製與陶製經文容器，但內部空無一物。在十二世紀，人們埋藏經書是為了預防疾病、避免災害、鎮壓邪靈。研究認為，容器內的紙質經文已經腐爛消失了。</w:t>
      </w: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32CAB" w:rsidRDefault="00932CA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如今，古墳頂部建有一座供奉觀音菩薩的小型佛寺，古墳的名稱便由此而來。黑崎觀世音塚古墳已由福岡縣指定為重要文化財。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AB"/>
    <w:rsid w:val="001A5971"/>
    <w:rsid w:val="00625A2B"/>
    <w:rsid w:val="00932CA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B9455-3458-4EF9-A60D-FF1355C5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C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C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C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C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C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C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C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2C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C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C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2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2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2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2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2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2C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2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2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2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C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2C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2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2C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2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