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4D6" w:rsidRDefault="00EF54D6">
      <w:pPr>
        <w:rPr>
          <w:rFonts w:ascii="Source Han Sans CN Normal" w:eastAsia="Source Han Sans CN Normal" w:hAnsi="Source Han Sans CN Normal" w:cs="Source Han Sans CN Normal"/>
        </w:rPr>
      </w:pPr>
      <w:r>
        <w:rPr>
          <w:b/>
        </w:rPr>
        <w:t>土崎神明社</w:t>
      </w:r>
    </w:p>
    <w:p/>
    <w:p w:rsidR="00EF54D6" w:rsidRDefault="00EF54D6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土崎神明社供奉着天照大神，这位神道教的太阳神被视为日本皇室的祖先。神社最重要的年度祭典是土崎港曳山祭（花车节）。这个节日以为期两天的大型木制花车游行而闻名。尽管主要节日活动在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Source Han Sans CN Normal" w:eastAsia="Source Han Sans CN Normal" w:hAnsi="Source Han Sans CN Normal" w:cs="Source Han Sans CN Normal"/>
        </w:rPr>
        <w:t>月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Source Han Sans CN Normal" w:eastAsia="Source Han Sans CN Normal" w:hAnsi="Source Han Sans CN Normal" w:cs="Source Han Sans CN Normal"/>
        </w:rPr>
        <w:t>日和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Source Han Sans CN Normal" w:eastAsia="Source Han Sans CN Normal" w:hAnsi="Source Han Sans CN Normal" w:cs="Source Han Sans CN Normal"/>
        </w:rPr>
        <w:t>日举行，但各种仪式和供奉从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Source Han Sans CN Normal" w:eastAsia="Source Han Sans CN Normal" w:hAnsi="Source Han Sans CN Normal" w:cs="Source Han Sans CN Normal"/>
        </w:rPr>
        <w:t>月就开始，一直持续到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Source Han Sans CN Normal" w:eastAsia="Source Han Sans CN Normal" w:hAnsi="Source Han Sans CN Normal" w:cs="Source Han Sans CN Normal"/>
        </w:rPr>
        <w:t>月。土崎港曳山祭于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Source Han Sans CN Normal" w:eastAsia="Source Han Sans CN Normal" w:hAnsi="Source Han Sans CN Normal" w:cs="Source Han Sans CN Normal"/>
        </w:rPr>
        <w:t>年被列入联合国教科文组织人类非物质文化遗产名录。</w:t>
      </w:r>
    </w:p>
    <w:p w:rsidR="00EF54D6" w:rsidRDefault="00EF54D6">
      <w:pPr>
        <w:rPr>
          <w:rFonts w:ascii="Source Han Sans CN Normal" w:eastAsia="Source Han Sans CN Normal" w:hAnsi="Source Han Sans CN Normal" w:cs="Source Han Sans CN Normal"/>
        </w:rPr>
      </w:pPr>
    </w:p>
    <w:p w:rsidR="00EF54D6" w:rsidRDefault="00EF54D6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土崎神明社由土崎的镇长川口惣次郎（生卒年不详）于</w:t>
      </w:r>
      <w:r>
        <w:rPr>
          <w:rFonts w:ascii="Times New Roman" w:eastAsia="Times New Roman" w:hAnsi="Times New Roman" w:cs="Times New Roman"/>
        </w:rPr>
        <w:t>1620</w:t>
      </w:r>
      <w:r>
        <w:rPr>
          <w:rFonts w:ascii="Source Han Sans CN Normal" w:eastAsia="Source Han Sans CN Normal" w:hAnsi="Source Han Sans CN Normal" w:cs="Source Han Sans CN Normal"/>
        </w:rPr>
        <w:t>年建立。川口镇长收到居民的请求，他们抱怨港口附近没有敬神之地。这件事得到了大名（封建领主）佐竹义宣</w:t>
      </w:r>
      <w:r>
        <w:rPr>
          <w:rFonts w:ascii="Gungsuh" w:eastAsia="Gungsuh" w:hAnsi="Gungsuh" w:cs="Gungsuh"/>
        </w:rPr>
        <w:t>（1570–1633）</w:t>
      </w:r>
      <w:r>
        <w:rPr>
          <w:rFonts w:ascii="Source Han Sans CN Normal" w:eastAsia="Source Han Sans CN Normal" w:hAnsi="Source Han Sans CN Normal" w:cs="Source Han Sans CN Normal"/>
        </w:rPr>
        <w:t>的许可，土崎神明社就这样建成了。神社建在湊城的旧址上。湊城是佐竹之前的领主曾居住过的城堡。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D6"/>
    <w:rsid w:val="001A5971"/>
    <w:rsid w:val="00625A2B"/>
    <w:rsid w:val="00C41D39"/>
    <w:rsid w:val="00E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F8C4F-2929-48BD-B4E9-B1FB0B71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4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4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4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4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4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4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4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4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4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4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5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4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4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4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4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4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2025-08-29T17:28:00Z</dcterms:created>
  <dcterms:modified xsi:type="dcterms:W3CDTF">2025-08-29T17:28:00Z</dcterms:modified>
</cp:coreProperties>
</file>