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5F5F" w:rsidRPr="00A55303" w:rsidRDefault="00B75F5F" w:rsidP="00B75F5F">
      <w:pPr>
        <w:spacing w:line="0" w:lineRule="atLeast"/>
        <w:rPr>
          <w:rFonts w:ascii="Times New Roman" w:eastAsia="Source Han Sans CN Normal" w:hAnsi="Times New Roman"/>
          <w:b/>
          <w:bCs/>
          <w:lang w:eastAsia="zh-CN"/>
        </w:rPr>
      </w:pPr>
      <w:r>
        <w:rPr>
          <w:b/>
        </w:rPr>
        <w:t>越之紫酱油酿造厂</w:t>
      </w:r>
    </w:p>
    <w:p w:rsidR="00B75F5F" w:rsidRPr="00A55303" w:rsidRDefault="00B75F5F" w:rsidP="00B75F5F">
      <w:pPr>
        <w:spacing w:line="0" w:lineRule="atLeast"/>
        <w:rPr>
          <w:rFonts w:ascii="Source Han Sans CN Normal" w:eastAsia="Source Han Sans CN Normal" w:hAnsi="Source Han Sans CN Normal"/>
          <w:lang w:eastAsia="zh-CN"/>
        </w:rPr>
      </w:pPr>
      <w:r/>
    </w:p>
    <w:p w:rsidR="00B75F5F" w:rsidRPr="00A55303" w:rsidRDefault="00B75F5F" w:rsidP="00B75F5F">
      <w:pPr>
        <w:spacing w:line="0" w:lineRule="atLeast"/>
        <w:rPr>
          <w:rFonts w:ascii="Source Han Sans CN Normal" w:eastAsia="Source Han Sans CN Normal" w:hAnsi="Source Han Sans CN Normal"/>
          <w:lang w:eastAsia="zh-CN"/>
        </w:rPr>
      </w:pP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 xml:space="preserve">　　越之紫酱油酿造厂于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1831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年在摄田屋地区创立。该酿造厂曾同时制造味噌和酱油，但现在专门制造传统的酱油。它位于旧三国街道沿线，是运输物资的理想之处。越之紫的主屋（用地内的中心建筑）旁供奉着一座曾用作路标的小型地藏菩萨像。其底座上的</w:t>
      </w:r>
      <w:r w:rsidRPr="00A55303">
        <w:rPr>
          <w:rFonts w:ascii="Source Han Sans CN Normal" w:eastAsia="Source Han Sans CN Normal" w:hAnsi="Source Han Sans CN Normal" w:cs="Meiryo UI" w:hint="eastAsia"/>
          <w:lang w:val="zh-CN" w:eastAsia="zh-CN" w:bidi="zh-CN"/>
        </w:rPr>
        <w:t>“右为江户，左为山道”指引清晰可见，被人们亲切称为“路标地藏”。地藏菩萨对面是人们祈祷生意兴隆的稻荷神社。酿造厂的墙壁黝黑，这是在酱油酿造工序中用于制作米曲的曲霉所致，街道上也飘荡着米曲独特而浓郁的香气。</w:t>
      </w:r>
    </w:p>
    <w:p w:rsidR="00B75F5F" w:rsidRPr="00A55303" w:rsidRDefault="00B75F5F" w:rsidP="00B75F5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 w:cs="ＭＳ 明朝"/>
          <w:b/>
          <w:bCs/>
          <w:sz w:val="22"/>
          <w:szCs w:val="22"/>
          <w:lang w:eastAsia="zh-CN"/>
        </w:rPr>
      </w:pPr>
    </w:p>
    <w:p w:rsidR="00B75F5F" w:rsidRPr="00A55303" w:rsidRDefault="00B75F5F" w:rsidP="00B75F5F">
      <w:pPr>
        <w:pStyle w:val="Web"/>
        <w:spacing w:before="0" w:beforeAutospacing="0" w:after="0" w:afterAutospacing="0" w:line="0" w:lineRule="atLeast"/>
        <w:rPr>
          <w:rFonts w:eastAsia="Source Han Sans CN Normal"/>
          <w:b/>
          <w:bCs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>越之紫酱油</w:t>
      </w:r>
    </w:p>
    <w:p w:rsidR="00B75F5F" w:rsidRPr="00A55303" w:rsidRDefault="00B75F5F" w:rsidP="00B75F5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 w:cs="ＭＳ 明朝"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 xml:space="preserve">　　现在，日本酱油已成为风靡世界的调味料，但不同地区制出的味道和特点各有差异，这一点鲜为人知。以</w:t>
      </w:r>
      <w:r w:rsidRPr="00A55303">
        <w:rPr>
          <w:rFonts w:ascii="Source Han Sans CN Normal" w:eastAsia="Source Han Sans CN Normal" w:hAnsi="Source Han Sans CN Normal" w:cs="ＭＳ 明朝" w:hint="eastAsia"/>
          <w:sz w:val="22"/>
          <w:szCs w:val="22"/>
          <w:lang w:val="zh-CN" w:eastAsia="zh-CN" w:bidi="zh-CN"/>
        </w:rPr>
        <w:t>“越之紫”冠名的酱油内含有新潟县颇受喜爱的鲣鱼高汤，但该酿造厂也在酿造其他各种传统的酱油。越之紫的抽绳袋是以曾用作运送酒瓶的</w:t>
      </w:r>
      <w:r w:rsidRPr="00A55303">
        <w:rPr>
          <w:rFonts w:ascii="Source Han Sans CN Normal" w:eastAsia="Source Han Sans CN Normal" w:hAnsi="Source Han Sans CN Normal" w:cs="ＭＳ 明朝"/>
          <w:sz w:val="22"/>
          <w:szCs w:val="22"/>
          <w:lang w:val="zh-CN" w:eastAsia="zh-CN" w:bidi="zh-CN"/>
        </w:rPr>
        <w:t>布袋</w:t>
      </w:r>
      <w:r w:rsidRPr="00A55303">
        <w:rPr>
          <w:rFonts w:ascii="Source Han Sans CN Normal" w:eastAsia="Source Han Sans CN Normal" w:hAnsi="Source Han Sans CN Normal" w:cs="ＭＳ 明朝" w:hint="eastAsia"/>
          <w:sz w:val="22"/>
          <w:szCs w:val="22"/>
          <w:lang w:val="zh-CN" w:eastAsia="zh-CN" w:bidi="zh-CN"/>
        </w:rPr>
        <w:t>“</w:t>
      </w:r>
      <w:r w:rsidRPr="00A55303">
        <w:rPr>
          <w:rFonts w:ascii="Source Han Sans CN Normal" w:eastAsia="Source Han Sans CN Normal" w:hAnsi="Source Han Sans CN Normal" w:cs="ＭＳ 明朝" w:hint="eastAsia"/>
          <w:sz w:val="22"/>
          <w:szCs w:val="22"/>
          <w:shd w:val="clear" w:color="auto" w:fill="FFFFFF"/>
          <w:lang w:val="zh-CN" w:eastAsia="zh-CN" w:bidi="zh-CN"/>
        </w:rPr>
        <w:t>甚吉</w:t>
      </w:r>
      <w:r w:rsidRPr="00A55303">
        <w:rPr>
          <w:rFonts w:ascii="Source Han Sans CN Normal" w:eastAsia="Source Han Sans CN Normal" w:hAnsi="Source Han Sans CN Normal" w:cs="ＭＳ 明朝" w:hint="eastAsia"/>
          <w:sz w:val="22"/>
          <w:szCs w:val="22"/>
          <w:lang w:val="zh-CN" w:eastAsia="zh-CN" w:bidi="zh-CN"/>
        </w:rPr>
        <w:t>袋”为原型。袋上描绘着酿造厂的吉祥物“越之地藏”，别出心裁地表现出位于酿造厂外的路标地藏。</w:t>
      </w:r>
    </w:p>
    <w:p w:rsidR="00B75F5F" w:rsidRPr="00A55303" w:rsidRDefault="00B75F5F" w:rsidP="00B75F5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/>
          <w:sz w:val="22"/>
          <w:szCs w:val="22"/>
          <w:lang w:eastAsia="zh-CN"/>
        </w:rPr>
      </w:pPr>
    </w:p>
    <w:p w:rsidR="00B75F5F" w:rsidRPr="00A55303" w:rsidRDefault="00B75F5F" w:rsidP="00B75F5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 w:cs="ＭＳ 明朝"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>主屋与白墙仓库</w:t>
      </w: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br/>
      </w: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 xml:space="preserve">　　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根据木匠留下的栋札（记录建筑物的建筑、修建或纪念等内容并传给后世人的纪录木札）表明，</w:t>
      </w:r>
      <w:r w:rsidRPr="00A55303">
        <w:rPr>
          <w:rFonts w:ascii="Source Han Sans CN Normal" w:eastAsia="Source Han Sans CN Normal" w:hAnsi="Source Han Sans CN Normal" w:cs="ＭＳ 明朝" w:hint="eastAsia"/>
          <w:sz w:val="22"/>
          <w:szCs w:val="22"/>
          <w:lang w:val="zh-CN" w:eastAsia="zh-CN" w:bidi="zh-CN"/>
        </w:rPr>
        <w:t>“越之紫”的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主屋建于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1877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年。建筑中加入了粗支柱设计，以承受长冈冬季的厚雪。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br/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这些柱子让建筑在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2004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年的中越地震中幸免于难，使得损坏降到最小，但屋顶瓦片掉落，酱油生产也一度中断。建筑内设有店铺、办公室、会议室和酱油酿造区。这座双层仓库外墙采用白色灰泥并铺着木板，与南侧的主屋相连。旁边的大型砖砌烟囱上用粗体白字显示着酿造厂的名称。主屋与仓库均为日本国家登录有形文化财（登记在文化财登录原簿上的物质文化遗产）。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br/>
      </w:r>
    </w:p>
    <w:p w:rsidR="00B75F5F" w:rsidRPr="00A55303" w:rsidRDefault="00B75F5F" w:rsidP="00B75F5F">
      <w:pPr>
        <w:spacing w:line="0" w:lineRule="atLeast"/>
        <w:rPr>
          <w:rFonts w:ascii="Times New Roman" w:eastAsia="Source Han Sans CN Normal" w:hAnsi="Times New Roman" w:cs="ＭＳ 明朝"/>
          <w:lang w:val="zh-CN" w:eastAsia="zh-CN" w:bidi="zh-CN"/>
        </w:rPr>
      </w:pPr>
      <w:r w:rsidRPr="00A55303">
        <w:rPr>
          <w:rFonts w:ascii="Times New Roman" w:eastAsia="Source Han Sans CN Normal" w:hAnsi="Times New Roman" w:cs="ＭＳ 明朝" w:hint="eastAsia"/>
          <w:lang w:val="zh-CN" w:eastAsia="zh-CN" w:bidi="zh-CN"/>
        </w:rPr>
        <w:t xml:space="preserve">　　烟囱是酿造厂最具特色的部分之一。原本用来排放用于制造味噌和酱油的煤炉所产生的烟。建筑中增建烟囱的日期不详，一般认为是在</w:t>
      </w:r>
      <w:r w:rsidRPr="00A55303">
        <w:rPr>
          <w:rFonts w:ascii="Times New Roman" w:eastAsia="Source Han Sans CN Normal" w:hAnsi="Times New Roman" w:cs="ＭＳ 明朝" w:hint="eastAsia"/>
          <w:lang w:val="zh-CN" w:eastAsia="zh-CN" w:bidi="zh-CN"/>
        </w:rPr>
        <w:t>1933</w:t>
      </w:r>
      <w:r w:rsidRPr="00A55303">
        <w:rPr>
          <w:rFonts w:ascii="Times New Roman" w:eastAsia="Source Han Sans CN Normal" w:hAnsi="Times New Roman" w:cs="ＭＳ 明朝" w:hint="eastAsia"/>
          <w:lang w:val="zh-CN" w:eastAsia="zh-CN" w:bidi="zh-CN"/>
        </w:rPr>
        <w:t>年之前完工。烟囱在中越地震中受损，但它作为明治时代（</w:t>
      </w:r>
      <w:r w:rsidRPr="00A55303">
        <w:rPr>
          <w:rFonts w:ascii="Times New Roman" w:eastAsia="Source Han Sans CN Normal" w:hAnsi="Times New Roman" w:cs="ＭＳ 明朝" w:hint="eastAsia"/>
          <w:lang w:val="zh-CN" w:eastAsia="zh-CN" w:bidi="zh-CN"/>
        </w:rPr>
        <w:t>1868-1912</w:t>
      </w:r>
      <w:r w:rsidRPr="00A55303">
        <w:rPr>
          <w:rFonts w:ascii="Times New Roman" w:eastAsia="Source Han Sans CN Normal" w:hAnsi="Times New Roman" w:cs="ＭＳ 明朝" w:hint="eastAsia"/>
          <w:lang w:val="zh-CN" w:eastAsia="zh-CN" w:bidi="zh-CN"/>
        </w:rPr>
        <w:t>年）留存的最后一座珍贵烟囱，至今仍是城镇的象征。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5F"/>
    <w:rsid w:val="001A5971"/>
    <w:rsid w:val="00625A2B"/>
    <w:rsid w:val="00B75F5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C196CF-7207-45E5-AA64-6F5FC91A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F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F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F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F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F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F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F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F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F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F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F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5F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F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F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F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F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F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F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F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5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F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5F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5F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5F5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B75F5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2025-08-29T17:37:00Z</dcterms:created>
  <dcterms:modified xsi:type="dcterms:W3CDTF">2025-08-29T17:37:00Z</dcterms:modified>
</cp:coreProperties>
</file>