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ＭＳ ゴシック"/>
          <w:shd w:val="clear" w:color="auto" w:fill="FFFFFF"/>
          <w:lang w:eastAsia="zh-CN"/>
        </w:rPr>
      </w:pPr>
      <w:r>
        <w:rPr>
          <w:b/>
        </w:rPr>
        <w:t>圣德寺</w:t>
      </w:r>
    </w:p>
    <w:p w:rsidR="00D00A1B" w:rsidRPr="00A55303" w:rsidRDefault="00D00A1B" w:rsidP="00D00A1B">
      <w:pPr>
        <w:spacing w:line="0" w:lineRule="atLeast"/>
        <w:rPr>
          <w:rFonts w:ascii="Source Han Sans CN Normal" w:eastAsia="Source Han Sans CN Normal" w:hAnsi="Source Han Sans CN Normal" w:cs="ＭＳ ゴシック"/>
          <w:shd w:val="clear" w:color="auto" w:fill="FFFFFF"/>
          <w:lang w:eastAsia="zh-CN"/>
        </w:rPr>
      </w:pPr>
      <w:r/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lang w:eastAsia="zh-CN"/>
        </w:rPr>
      </w:pP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 xml:space="preserve">　　这座净土真宗寺院位于寺泊的高地上，可远眺日本海。圣德寺的神圣宝物曾历经无数次的大火和动荡的世纪。记录着详细的历史，可由此了解为何寺院会建在这座沿海的村庄上。在院内漫步的游客可随意打开门，进入正殿祈祷或参观。</w:t>
      </w:r>
    </w:p>
    <w:p w:rsidR="00D00A1B" w:rsidRPr="00A55303" w:rsidRDefault="00D00A1B" w:rsidP="00D00A1B">
      <w:pPr>
        <w:spacing w:line="0" w:lineRule="atLeast"/>
        <w:rPr>
          <w:rFonts w:ascii="Source Han Sans CN Normal" w:eastAsia="Source Han Sans CN Normal" w:hAnsi="Source Han Sans CN Normal" w:cs="Times New Roman"/>
          <w:lang w:eastAsia="zh-CN"/>
        </w:rPr>
      </w:pPr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b/>
          <w:bCs/>
          <w:lang w:eastAsia="zh-CN"/>
        </w:rPr>
      </w:pPr>
      <w:r w:rsidRPr="00A55303">
        <w:rPr>
          <w:rFonts w:ascii="Times New Roman" w:eastAsia="Source Han Sans CN Normal" w:hAnsi="Times New Roman" w:cs="Times New Roman" w:hint="eastAsia"/>
          <w:b/>
          <w:lang w:val="zh-CN" w:eastAsia="zh-CN" w:bidi="zh-CN"/>
        </w:rPr>
        <w:t>历史</w:t>
      </w:r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lang w:eastAsia="zh-CN"/>
        </w:rPr>
      </w:pP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 xml:space="preserve">　　圣德寺于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1593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年由曾任石川县能登弘誓寺的住持——愿念所创建。愿念曾是京都东本愿寺法主教如上人的弟子。后来，战国武将织田信长（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1534-1582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年）与反对武士家族统治的僧人和农民发起了石山合战（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1570-1580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年），愿念作为净土真宗本寺的本愿寺门徒加入了战斗。他在此次战斗中立下赫赫战功，因此教如上人指示其离开弘誓寺，前往东北地区弘扬净土真宗。愿念将弘誓寺托付给弟弟，带着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30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名信徒和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2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件日后成为新寺参拜对象的宝物踏上了旅途。寺泊原本仅是路途中的临时逗留点，但当愿念在住宿主人家说法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3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天后，村民们恳求他留下来。愿念答应了村民的请求，决定留在寺泊并创建了圣德寺。</w:t>
      </w:r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lang w:eastAsia="zh-CN"/>
        </w:rPr>
      </w:pP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 xml:space="preserve">　　圣德寺在江户时代（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1603-1867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年）中期被烧毁，之后在现址重建。良宽（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1758-1831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）是一位以流浪生活及艺术成就而闻名的僧人，据说他与圣德寺第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9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任住持圆雅交往甚密，有多首二人互赠的诗歌流传至今。在戊辰战争（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1868-1869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年）期间，寺院再次被烧毁，但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2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件宝物在两次大火中均幸免于难，至今仍安放在寺内。</w:t>
      </w:r>
    </w:p>
    <w:p w:rsidR="00D00A1B" w:rsidRPr="00A55303" w:rsidRDefault="00D00A1B" w:rsidP="00D00A1B">
      <w:pPr>
        <w:spacing w:line="0" w:lineRule="atLeast"/>
        <w:rPr>
          <w:rFonts w:ascii="Source Han Sans CN Normal" w:eastAsia="Source Han Sans CN Normal" w:hAnsi="Source Han Sans CN Normal" w:cs="Times New Roman"/>
          <w:lang w:eastAsia="zh-CN"/>
        </w:rPr>
      </w:pPr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b/>
          <w:bCs/>
          <w:lang w:eastAsia="zh-CN"/>
        </w:rPr>
      </w:pPr>
      <w:r w:rsidRPr="00A55303">
        <w:rPr>
          <w:rFonts w:ascii="Times New Roman" w:eastAsia="Source Han Sans CN Normal" w:hAnsi="Times New Roman" w:cs="Times New Roman" w:hint="eastAsia"/>
          <w:b/>
          <w:lang w:val="zh-CN" w:eastAsia="zh-CN" w:bidi="zh-CN"/>
        </w:rPr>
        <w:t>正殿：黄金圣地</w:t>
      </w:r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lang w:eastAsia="zh-CN"/>
        </w:rPr>
      </w:pP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 xml:space="preserve">　　宽敞的正殿内部装饰风格让人联想到佛教净土，圣殿墙上贴有金箔，豪华的祭坛和金色格窗上雕刻着精美的牡丹。一尊巨大白象雕像除了在佛诞节（浴佛节／卫塞节）期间使用外，平时放置在高坛入口右侧。该像代表着释迦牟尼母亲梦中出现的白象，象征着释迦牟尼母亲受孕。</w:t>
      </w:r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lang w:eastAsia="zh-CN"/>
        </w:rPr>
      </w:pP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 xml:space="preserve">　　圣德寺的主佛为拥有无量光与无量寿的阿弥陀佛像。值得一提的是，与圣德寺创建相关的宝物包括净土真宗创始人亲鸾（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1173-1263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年）的木制坐像，以及圣德太子（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574-622</w:t>
      </w: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>年）的绘画。据说最初佛教传入日本之时，圣德太子改革了行政统治制度并弘扬佛教，因此被尊崇为日本、皇室及佛教本身的守护神。正殿内还安放着圣德太子的木雕像、净土真宗的七位始祖卷轴等神圣之物。</w:t>
      </w:r>
    </w:p>
    <w:p w:rsidR="00D00A1B" w:rsidRPr="00A55303" w:rsidRDefault="00D00A1B" w:rsidP="00D00A1B">
      <w:pPr>
        <w:spacing w:line="0" w:lineRule="atLeast"/>
        <w:rPr>
          <w:rFonts w:ascii="Source Han Sans CN Normal" w:eastAsia="Source Han Sans CN Normal" w:hAnsi="Source Han Sans CN Normal" w:cs="Times New Roman"/>
          <w:lang w:eastAsia="zh-CN"/>
        </w:rPr>
      </w:pPr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b/>
          <w:bCs/>
          <w:lang w:eastAsia="zh-CN"/>
        </w:rPr>
      </w:pPr>
      <w:r w:rsidRPr="00A55303">
        <w:rPr>
          <w:rFonts w:ascii="Times New Roman" w:eastAsia="Source Han Sans CN Normal" w:hAnsi="Times New Roman" w:cs="Times New Roman" w:hint="eastAsia"/>
          <w:b/>
          <w:lang w:val="zh-CN" w:eastAsia="zh-CN" w:bidi="zh-CN"/>
        </w:rPr>
        <w:t>寺院的庭园</w:t>
      </w:r>
    </w:p>
    <w:p w:rsidR="00D00A1B" w:rsidRPr="00A55303" w:rsidRDefault="00D00A1B" w:rsidP="00D00A1B">
      <w:pPr>
        <w:spacing w:line="0" w:lineRule="atLeast"/>
        <w:rPr>
          <w:rFonts w:ascii="Times New Roman" w:eastAsia="Source Han Sans CN Normal" w:hAnsi="Times New Roman" w:cs="Times New Roman"/>
          <w:lang w:val="zh-CN" w:bidi="zh-CN"/>
        </w:rPr>
      </w:pPr>
      <w:r w:rsidRPr="00A55303">
        <w:rPr>
          <w:rFonts w:ascii="Times New Roman" w:eastAsia="Source Han Sans CN Normal" w:hAnsi="Times New Roman" w:cs="Times New Roman" w:hint="eastAsia"/>
          <w:lang w:val="zh-CN" w:eastAsia="zh-CN" w:bidi="zh-CN"/>
        </w:rPr>
        <w:t xml:space="preserve">　　据说圣德寺的庭园是由京都的精湛园艺师建造，并使用江户时代中期从大阪船运到寺泊的大和石（今产于奈良县）。庭园围绕着一个小池塘设计，池塘里点缀着鲤鱼和睡莲。一侧的假山上种植着杜鹃花，春季绽放出粉色和白色花朵。游客可从寺院客堂内部眺望庭园，或从正殿背面的小竹门步行入内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1B"/>
    <w:rsid w:val="001A5971"/>
    <w:rsid w:val="00625A2B"/>
    <w:rsid w:val="00C41D39"/>
    <w:rsid w:val="00D0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C0E5759-B4F1-4DE8-B7D9-E72460C4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0A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A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A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A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A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A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A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A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0A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0A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0A1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00A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0A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0A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0A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0A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0A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0A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0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A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0A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0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0A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A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0A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0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0A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0A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2025-08-29T17:38:00Z</dcterms:created>
  <dcterms:modified xsi:type="dcterms:W3CDTF">2025-08-29T17:38:00Z</dcterms:modified>
</cp:coreProperties>
</file>