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95F" w:rsidRPr="00B644ED" w:rsidRDefault="0048095F" w:rsidP="0048095F">
      <w:pPr>
        <w:rPr>
          <w:rFonts w:ascii="Source Han Sans CN Normal" w:eastAsia="Source Han Sans CN Normal" w:hAnsi="Source Han Sans CN Normal" w:cs="Times New Roman"/>
          <w:b/>
          <w:bCs/>
          <w:lang w:eastAsia="zh-CN"/>
        </w:rPr>
      </w:pPr>
      <w:r>
        <w:rPr>
          <w:b/>
        </w:rPr>
        <w:t>高仓胜子美术馆</w:t>
      </w:r>
    </w:p>
    <w:p/>
    <w:p w:rsidR="0048095F" w:rsidRPr="00B644ED" w:rsidRDefault="0048095F" w:rsidP="0048095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出生于登米市的画家高仓胜子</w:t>
      </w:r>
      <w:r w:rsidRPr="005E6404">
        <w:rPr>
          <w:rFonts w:asciiTheme="majorBidi" w:eastAsia="Source Han Sans CN Normal" w:hAnsiTheme="majorBidi" w:cstheme="majorBidi"/>
          <w:lang w:val="zh-CN" w:eastAsia="zh-CN" w:bidi="zh-CN"/>
        </w:rPr>
        <w:t>（</w:t>
      </w:r>
      <w:r w:rsidRPr="005E6404">
        <w:rPr>
          <w:rFonts w:asciiTheme="majorBidi" w:eastAsia="Source Han Sans CN Normal" w:hAnsiTheme="majorBidi" w:cstheme="majorBidi"/>
          <w:lang w:val="zh-CN" w:eastAsia="zh-CN" w:bidi="zh-CN"/>
        </w:rPr>
        <w:t>1923–2015</w:t>
      </w:r>
      <w:r w:rsidRPr="005E6404">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以其温暖柔和的画风而闻名。她创作的日本画风格作品尤其受到赞誉，这种风格将传统的日本绘画技法和材料应用于现代的题材。美术馆展示了她的多才多艺，作品涵盖大型水墨画和绘本插图。</w:t>
      </w:r>
    </w:p>
    <w:p w:rsidR="0048095F" w:rsidRPr="00B644ED" w:rsidRDefault="0048095F" w:rsidP="0048095F">
      <w:pPr>
        <w:rPr>
          <w:rFonts w:ascii="Source Han Sans CN Normal" w:eastAsia="Source Han Sans CN Normal" w:hAnsi="Source Han Sans CN Normal" w:cs="Times New Roman"/>
          <w:lang w:eastAsia="zh-CN"/>
        </w:rPr>
      </w:pPr>
    </w:p>
    <w:p w:rsidR="0048095F" w:rsidRPr="00B644ED" w:rsidRDefault="0048095F" w:rsidP="0048095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高仓胜子在东京的女子美术大学学习了日本画技法。毕业后，她搬到广岛。</w:t>
      </w:r>
      <w:r w:rsidRPr="005E6404">
        <w:rPr>
          <w:rFonts w:asciiTheme="majorBidi" w:eastAsia="Source Han Sans CN Normal" w:hAnsiTheme="majorBidi" w:cstheme="majorBidi"/>
          <w:lang w:val="zh-CN" w:eastAsia="zh-CN" w:bidi="zh-CN"/>
        </w:rPr>
        <w:t>1945</w:t>
      </w:r>
      <w:r w:rsidRPr="00B644ED">
        <w:rPr>
          <w:rFonts w:ascii="Source Han Sans CN Normal" w:eastAsia="Source Han Sans CN Normal" w:hAnsi="Source Han Sans CN Normal"/>
          <w:lang w:val="zh-CN" w:eastAsia="zh-CN" w:bidi="zh-CN"/>
        </w:rPr>
        <w:t>年原子弹投下时，她住在距离爆炸中心仅</w:t>
      </w:r>
      <w:r w:rsidRPr="005E6404">
        <w:rPr>
          <w:rFonts w:asciiTheme="majorBidi" w:eastAsia="Source Han Sans CN Normal" w:hAnsiTheme="majorBidi" w:cstheme="majorBidi"/>
          <w:lang w:val="zh-CN" w:eastAsia="zh-CN" w:bidi="zh-CN"/>
        </w:rPr>
        <w:t>3</w:t>
      </w:r>
      <w:r w:rsidRPr="00B644ED">
        <w:rPr>
          <w:rFonts w:ascii="Source Han Sans CN Normal" w:eastAsia="Source Han Sans CN Normal" w:hAnsi="Source Han Sans CN Normal"/>
          <w:lang w:val="zh-CN" w:eastAsia="zh-CN" w:bidi="zh-CN"/>
        </w:rPr>
        <w:t>公里的地方，而她却奇迹般地幸存了下来。战后她回到登米，在学校教孩子们美术。她的教师生涯持续了数十年，期间一直坚持绘画创作。</w:t>
      </w:r>
    </w:p>
    <w:p w:rsidR="0048095F" w:rsidRPr="00B644ED" w:rsidRDefault="0048095F" w:rsidP="0048095F">
      <w:pPr>
        <w:rPr>
          <w:rFonts w:ascii="Source Han Sans CN Normal" w:eastAsia="Source Han Sans CN Normal" w:hAnsi="Source Han Sans CN Normal" w:cs="Times New Roman"/>
          <w:lang w:eastAsia="zh-CN"/>
        </w:rPr>
      </w:pPr>
    </w:p>
    <w:p w:rsidR="0048095F" w:rsidRPr="00B644ED" w:rsidRDefault="0048095F" w:rsidP="0048095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在她的日本画中，高仓胜子经常用温暖的色彩和柔和的表情描绘年轻和勤劳的女性形象。这些大型作品以及描绘了寺院和佛像的平静画作占据了美术馆的主展厅。这些作品与广岛原子弹爆炸时的恐怖景象形成了鲜明对比。高仓胜子曾深陷战争记忆的阴影，但是在当地民众的鼓励下，她创作了一组自传性画作，讲述了她经历原子弹爆炸的记忆。这些作品被陈列在一个单独的展厅中。</w:t>
      </w:r>
    </w:p>
    <w:p w:rsidR="0048095F" w:rsidRPr="00B644ED" w:rsidRDefault="0048095F" w:rsidP="0048095F">
      <w:pPr>
        <w:rPr>
          <w:rFonts w:ascii="Source Han Sans CN Normal" w:eastAsia="Source Han Sans CN Normal" w:hAnsi="Source Han Sans CN Normal" w:cs="Times New Roman"/>
          <w:lang w:eastAsia="zh-CN"/>
        </w:rPr>
      </w:pPr>
    </w:p>
    <w:p w:rsidR="0048095F" w:rsidRPr="00B644ED" w:rsidRDefault="0048095F" w:rsidP="0048095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高仓胜子在一份艺术家声明中说道：“我在乡村长大，所以我的作品没有那种都市风格的精致</w:t>
      </w:r>
      <w:r w:rsidRPr="005E6404">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但我被人性的丰富所感染，我耕耘着土地</w:t>
      </w:r>
      <w:r w:rsidRPr="005E6404">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通过每一幅画去讲述一个永恒流动的故事。”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5F"/>
    <w:rsid w:val="001A5971"/>
    <w:rsid w:val="0048095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07CCDB-2DA5-43ED-BAC1-18285856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9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09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09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09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09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09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09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09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09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09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09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09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09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09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09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09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09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09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09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0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9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0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95F"/>
    <w:pPr>
      <w:spacing w:before="160"/>
      <w:jc w:val="center"/>
    </w:pPr>
    <w:rPr>
      <w:i/>
      <w:iCs/>
      <w:color w:val="404040" w:themeColor="text1" w:themeTint="BF"/>
    </w:rPr>
  </w:style>
  <w:style w:type="character" w:customStyle="1" w:styleId="a8">
    <w:name w:val="引用文 (文字)"/>
    <w:basedOn w:val="a0"/>
    <w:link w:val="a7"/>
    <w:uiPriority w:val="29"/>
    <w:rsid w:val="0048095F"/>
    <w:rPr>
      <w:i/>
      <w:iCs/>
      <w:color w:val="404040" w:themeColor="text1" w:themeTint="BF"/>
    </w:rPr>
  </w:style>
  <w:style w:type="paragraph" w:styleId="a9">
    <w:name w:val="List Paragraph"/>
    <w:basedOn w:val="a"/>
    <w:uiPriority w:val="34"/>
    <w:qFormat/>
    <w:rsid w:val="0048095F"/>
    <w:pPr>
      <w:ind w:left="720"/>
      <w:contextualSpacing/>
    </w:pPr>
  </w:style>
  <w:style w:type="character" w:styleId="21">
    <w:name w:val="Intense Emphasis"/>
    <w:basedOn w:val="a0"/>
    <w:uiPriority w:val="21"/>
    <w:qFormat/>
    <w:rsid w:val="0048095F"/>
    <w:rPr>
      <w:i/>
      <w:iCs/>
      <w:color w:val="0F4761" w:themeColor="accent1" w:themeShade="BF"/>
    </w:rPr>
  </w:style>
  <w:style w:type="paragraph" w:styleId="22">
    <w:name w:val="Intense Quote"/>
    <w:basedOn w:val="a"/>
    <w:next w:val="a"/>
    <w:link w:val="23"/>
    <w:uiPriority w:val="30"/>
    <w:qFormat/>
    <w:rsid w:val="00480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095F"/>
    <w:rPr>
      <w:i/>
      <w:iCs/>
      <w:color w:val="0F4761" w:themeColor="accent1" w:themeShade="BF"/>
    </w:rPr>
  </w:style>
  <w:style w:type="character" w:styleId="24">
    <w:name w:val="Intense Reference"/>
    <w:basedOn w:val="a0"/>
    <w:uiPriority w:val="32"/>
    <w:qFormat/>
    <w:rsid w:val="00480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2025-08-29T17:07:00Z</dcterms:created>
  <dcterms:modified xsi:type="dcterms:W3CDTF">2025-08-29T17:07:00Z</dcterms:modified>
</cp:coreProperties>
</file>