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520" w:rsidRPr="0044423D" w:rsidRDefault="00596520" w:rsidP="0059652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>
        <w:rPr>
          <w:b/>
        </w:rPr>
        <w:t>药师岳全景公园</w:t>
      </w:r>
    </w:p>
    <w:p w:rsidR="00596520" w:rsidRPr="0044423D" w:rsidRDefault="00596520" w:rsidP="0059652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596520" w:rsidRPr="0044423D" w:rsidRDefault="00596520" w:rsidP="0059652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药师岳全景公园位于安达太良山缆车的终点附近，无需攀登即可到达。正如其名，这里可以一览安达太良山多座山峦、以及东边二本松市和阿武隈川的美景。</w:t>
      </w:r>
    </w:p>
    <w:p w:rsidR="00596520" w:rsidRPr="0044423D" w:rsidRDefault="00596520" w:rsidP="0059652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596520" w:rsidRPr="0044423D" w:rsidRDefault="00596520" w:rsidP="0059652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在公园向西眺望安达太良山山顶，可以看到一块写有“此处上方是真正的天空”的牌子。这句话源自诗人高村光太郎的著名诗句，与他同住东京的艺术家妻子智惠子就生于二本松，她曾表示，唯有安达太良山上的天空才是“真正的天空”。</w:t>
      </w:r>
    </w:p>
    <w:p w:rsidR="00596520" w:rsidRPr="0044423D" w:rsidRDefault="00596520" w:rsidP="0059652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596520" w:rsidRPr="0044423D" w:rsidRDefault="00596520" w:rsidP="0059652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公园的东端设有一处观景台，在那里可俯瞰周围的景色。东北方向耸立着篭山、铁山和箕轮山，这些山峰和安达太良山都属于同一片火山群。向北远眺可以看到福岛市。东边是二本松的市中心，阿武隈川在更远处流淌。南边可以看到和尚山。</w:t>
      </w:r>
    </w:p>
    <w:p w:rsidR="00596520" w:rsidRPr="0044423D" w:rsidRDefault="00596520" w:rsidP="0059652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596520" w:rsidRPr="0044423D" w:rsidRDefault="00596520" w:rsidP="0059652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  <w:highlight w:val="white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观景台旁挂有一口铁钟，这是位于西北坡上的“黑金小屋”所使用的钟的复制品。“黑金小屋”的钟用于雾霾天气能见度低时向过路的旅人发出信号。前来药师岳全景公园的游客可以亲自敲响这口钟，听听其标志性的钟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20"/>
    <w:rsid w:val="001A5971"/>
    <w:rsid w:val="0059652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DA8036-58EB-4BFB-B1ED-E69CE1E6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5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5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5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5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5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5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5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65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65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65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65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65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65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65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65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65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6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6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6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6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5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65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6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65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6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