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378B" w:rsidRPr="00C56139" w:rsidRDefault="0064378B" w:rsidP="0064378B">
      <w:pPr>
        <w:adjustRightInd w:val="0"/>
        <w:snapToGrid w:val="0"/>
        <w:contextualSpacing/>
        <w:rPr>
          <w:rFonts w:ascii="思源黑体 CN Normal" w:eastAsia="思源黑体 CN Normal" w:hAnsi="思源黑体 CN Normal"/>
          <w:b/>
          <w:lang w:eastAsia="zh-CN"/>
        </w:rPr>
      </w:pPr>
      <w:r>
        <w:rPr>
          <w:b/>
        </w:rPr>
        <w:t>漫步知林“爱之小路”通往知林岛</w:t>
      </w:r>
    </w:p>
    <w:p/>
    <w:p w:rsidR="0064378B" w:rsidRPr="00C56139" w:rsidRDefault="0064378B" w:rsidP="0064378B">
      <w:pPr>
        <w:adjustRightInd w:val="0"/>
        <w:snapToGrid w:val="0"/>
        <w:contextualSpacing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知林岛虽是一座无人小岛，却是爱情的象征。一年有四个月，这座小岛与萨摩半岛之间相隔800米的海水。然而，当条件适宜时，一条沙洲会从海中浮现，形成一道狭窄却可徒步通行的地峡。这条沙洲便是人们所称的知林“爱之小路”。</w:t>
      </w:r>
    </w:p>
    <w:p w:rsidR="0064378B" w:rsidRPr="00C56139" w:rsidRDefault="0064378B" w:rsidP="0064378B">
      <w:pPr>
        <w:adjustRightInd w:val="0"/>
        <w:snapToGrid w:val="0"/>
        <w:contextualSpacing/>
        <w:rPr>
          <w:rFonts w:ascii="思源黑体 CN Normal" w:eastAsia="思源黑体 CN Normal" w:hAnsi="思源黑体 CN Normal"/>
          <w:lang w:eastAsia="zh-CN"/>
        </w:rPr>
      </w:pPr>
    </w:p>
    <w:p w:rsidR="0064378B" w:rsidRPr="00C56139" w:rsidRDefault="0064378B" w:rsidP="0064378B">
      <w:pPr>
        <w:adjustRightInd w:val="0"/>
        <w:snapToGrid w:val="0"/>
        <w:contextualSpacing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鹿儿岛湾宛如一个碗状</w:t>
      </w:r>
      <w:r w:rsidRPr="00366124">
        <w:rPr>
          <w:rFonts w:ascii="思源黑体 CN Normal" w:eastAsia="思源黑体 CN Normal" w:hAnsi="思源黑体 CN Normal" w:hint="eastAsia"/>
          <w:lang w:eastAsia="zh-CN"/>
        </w:rPr>
        <w:t>的深</w:t>
      </w:r>
      <w:r w:rsidRPr="00C56139">
        <w:rPr>
          <w:rFonts w:ascii="思源黑体 CN Normal" w:eastAsia="思源黑体 CN Normal" w:hAnsi="思源黑体 CN Normal" w:hint="eastAsia"/>
          <w:lang w:eastAsia="zh-CN"/>
        </w:rPr>
        <w:t>火山口，从海岸线陡然下降，而知林岛正位于湾口处，那里的水域相对较浅。每年3月至10月，黑潮暖流在鹿儿岛湾内来回流动，在知林岛与陆地之间堆积</w:t>
      </w:r>
      <w:r w:rsidRPr="00366124">
        <w:rPr>
          <w:rFonts w:ascii="思源黑体 CN Normal" w:eastAsia="思源黑体 CN Normal" w:hAnsi="思源黑体 CN Normal" w:hint="eastAsia"/>
          <w:lang w:eastAsia="zh-CN"/>
        </w:rPr>
        <w:t>砂砾</w:t>
      </w:r>
      <w:r w:rsidRPr="00C56139">
        <w:rPr>
          <w:rFonts w:ascii="思源黑体 CN Normal" w:eastAsia="思源黑体 CN Normal" w:hAnsi="思源黑体 CN Normal" w:hint="eastAsia"/>
          <w:lang w:eastAsia="zh-CN"/>
        </w:rPr>
        <w:t>。到了冬季，随着黑潮减弱，</w:t>
      </w:r>
      <w:r w:rsidRPr="00366124">
        <w:rPr>
          <w:rFonts w:ascii="思源黑体 CN Normal" w:eastAsia="思源黑体 CN Normal" w:hAnsi="思源黑体 CN Normal" w:hint="eastAsia"/>
          <w:lang w:eastAsia="zh-CN"/>
        </w:rPr>
        <w:t>季节性</w:t>
      </w:r>
      <w:r w:rsidRPr="00C56139">
        <w:rPr>
          <w:rFonts w:ascii="思源黑体 CN Normal" w:eastAsia="思源黑体 CN Normal" w:hAnsi="思源黑体 CN Normal" w:hint="eastAsia"/>
          <w:lang w:eastAsia="zh-CN"/>
        </w:rPr>
        <w:t>北风又将</w:t>
      </w:r>
      <w:r w:rsidRPr="00366124">
        <w:rPr>
          <w:rFonts w:ascii="思源黑体 CN Normal" w:eastAsia="思源黑体 CN Normal" w:hAnsi="思源黑体 CN Normal" w:hint="eastAsia"/>
          <w:lang w:eastAsia="zh-CN"/>
        </w:rPr>
        <w:t>砂砾</w:t>
      </w:r>
      <w:r w:rsidRPr="00C56139">
        <w:rPr>
          <w:rFonts w:ascii="思源黑体 CN Normal" w:eastAsia="思源黑体 CN Normal" w:hAnsi="思源黑体 CN Normal" w:hint="eastAsia"/>
          <w:lang w:eastAsia="zh-CN"/>
        </w:rPr>
        <w:t>吹回大海，沙洲消失，知林岛与陆地再度分离。</w:t>
      </w:r>
    </w:p>
    <w:p w:rsidR="0064378B" w:rsidRPr="00C56139" w:rsidRDefault="0064378B" w:rsidP="0064378B">
      <w:pPr>
        <w:adjustRightInd w:val="0"/>
        <w:snapToGrid w:val="0"/>
        <w:contextualSpacing/>
        <w:rPr>
          <w:rFonts w:ascii="思源黑体 CN Normal" w:eastAsia="思源黑体 CN Normal" w:hAnsi="思源黑体 CN Normal"/>
          <w:lang w:eastAsia="zh-CN"/>
        </w:rPr>
      </w:pPr>
    </w:p>
    <w:p w:rsidR="0064378B" w:rsidRDefault="0064378B" w:rsidP="0064378B">
      <w:pPr>
        <w:adjustRightInd w:val="0"/>
        <w:snapToGrid w:val="0"/>
        <w:contextualSpacing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这座小岛浪漫意境的由来，还与沙洲上可见的贝壳有关。当两枚大小相仿的心形蛤（学名：陷月鸟蛤）拼在一起时，恰好能组成一个完整的心形。当地传说，若能寻得一对相配的贝壳，便能找到真爱。在温暖的季节里，常有寻觅者漫步知林“爱之小路”，期待找到这</w:t>
      </w:r>
      <w:r w:rsidRPr="00366124">
        <w:rPr>
          <w:rFonts w:ascii="思源黑体 CN Normal" w:eastAsia="思源黑体 CN Normal" w:hAnsi="思源黑体 CN Normal" w:hint="eastAsia"/>
          <w:lang w:eastAsia="zh-CN"/>
        </w:rPr>
        <w:t>种能匹配成对</w:t>
      </w:r>
      <w:r w:rsidRPr="00C56139">
        <w:rPr>
          <w:rFonts w:ascii="思源黑体 CN Normal" w:eastAsia="思源黑体 CN Normal" w:hAnsi="思源黑体 CN Normal" w:hint="eastAsia"/>
          <w:lang w:eastAsia="zh-CN"/>
        </w:rPr>
        <w:t>的贝壳。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8B"/>
    <w:rsid w:val="001A5971"/>
    <w:rsid w:val="00625A2B"/>
    <w:rsid w:val="0064378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E6AE8D-8D91-4FEE-A775-E02DF845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7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7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7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7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7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7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7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37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37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37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3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3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3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3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3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37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37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3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7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3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3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7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37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3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37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37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2025-08-29T17:31:00Z</dcterms:created>
  <dcterms:modified xsi:type="dcterms:W3CDTF">2025-08-29T17:31:00Z</dcterms:modified>
</cp:coreProperties>
</file>