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41BA" w:rsidRPr="00C56139" w:rsidRDefault="001C41BA" w:rsidP="001C41BA">
      <w:pPr>
        <w:snapToGrid w:val="0"/>
        <w:rPr>
          <w:rFonts w:ascii="思源黑体 CN Normal" w:eastAsia="思源黑体 CN Normal" w:hAnsi="思源黑体 CN Normal"/>
          <w:b/>
          <w:lang w:eastAsia="zh-CN"/>
        </w:rPr>
      </w:pPr>
      <w:r>
        <w:rPr>
          <w:b/>
        </w:rPr>
        <w:t>宫滨：现代指宿的起源</w:t>
      </w:r>
    </w:p>
    <w:p/>
    <w:p w:rsidR="001C41BA" w:rsidRPr="00C56139" w:rsidRDefault="001C41BA" w:rsidP="001C41BA">
      <w:pPr>
        <w:snapToGrid w:val="0"/>
        <w:rPr>
          <w:rFonts w:ascii="思源黑体 CN Normal" w:eastAsia="思源黑体 CN Normal" w:hAnsi="思源黑体 CN Normal"/>
          <w:lang w:eastAsia="zh-CN"/>
        </w:rPr>
      </w:pPr>
      <w:r w:rsidRPr="00C56139">
        <w:rPr>
          <w:rFonts w:ascii="思源黑体 CN Normal" w:eastAsia="思源黑体 CN Normal" w:hAnsi="思源黑体 CN Normal" w:hint="eastAsia"/>
          <w:lang w:eastAsia="zh-CN"/>
        </w:rPr>
        <w:t>早在绳文时期（公元前10000年至公元前300年），就有先民在今日的指宿市周边区域生息繁衍。这片土地上的早期居民过着以狩猎采集为生的游牧生活，还建起了规模不大的村落。然而，现代指宿市的形成却源于874年的一场自然灾害。</w:t>
      </w:r>
    </w:p>
    <w:p w:rsidR="001C41BA" w:rsidRPr="00C56139" w:rsidRDefault="001C41BA" w:rsidP="001C41BA">
      <w:pPr>
        <w:snapToGrid w:val="0"/>
        <w:rPr>
          <w:rFonts w:ascii="思源黑体 CN Normal" w:eastAsia="思源黑体 CN Normal" w:hAnsi="思源黑体 CN Normal"/>
          <w:lang w:eastAsia="zh-CN"/>
        </w:rPr>
      </w:pPr>
    </w:p>
    <w:p w:rsidR="001C41BA" w:rsidRPr="00C56139" w:rsidRDefault="001C41BA" w:rsidP="001C41BA">
      <w:pPr>
        <w:snapToGrid w:val="0"/>
        <w:rPr>
          <w:rFonts w:ascii="思源黑体 CN Normal" w:eastAsia="思源黑体 CN Normal" w:hAnsi="思源黑体 CN Normal"/>
          <w:lang w:eastAsia="zh-CN"/>
        </w:rPr>
      </w:pPr>
      <w:r w:rsidRPr="00C56139">
        <w:rPr>
          <w:rFonts w:ascii="思源黑体 CN Normal" w:eastAsia="思源黑体 CN Normal" w:hAnsi="思源黑体 CN Normal" w:hint="eastAsia"/>
          <w:lang w:eastAsia="zh-CN"/>
        </w:rPr>
        <w:t>那年，开闻岳火山剧烈喷发，火山灰和碎石掩埋了南部半岛的各个村庄。幸存者聚集在受灾较轻的指宿北部宫滨海滩一带。许多难民在此定居，逐渐发展成新的聚落。</w:t>
      </w:r>
    </w:p>
    <w:p w:rsidR="001C41BA" w:rsidRPr="00C56139" w:rsidRDefault="001C41BA" w:rsidP="001C41BA">
      <w:pPr>
        <w:snapToGrid w:val="0"/>
        <w:rPr>
          <w:rFonts w:ascii="思源黑体 CN Normal" w:eastAsia="思源黑体 CN Normal" w:hAnsi="思源黑体 CN Normal"/>
          <w:lang w:eastAsia="zh-CN"/>
        </w:rPr>
      </w:pPr>
    </w:p>
    <w:p w:rsidR="001C41BA" w:rsidRPr="00C56139" w:rsidRDefault="001C41BA" w:rsidP="001C41BA">
      <w:pPr>
        <w:snapToGrid w:val="0"/>
        <w:rPr>
          <w:rFonts w:ascii="思源黑体 CN Normal" w:eastAsia="思源黑体 CN Normal" w:hAnsi="思源黑体 CN Normal"/>
          <w:lang w:eastAsia="zh-CN"/>
        </w:rPr>
      </w:pPr>
      <w:r w:rsidRPr="00C56139">
        <w:rPr>
          <w:rFonts w:ascii="思源黑体 CN Normal" w:eastAsia="思源黑体 CN Normal" w:hAnsi="思源黑体 CN Normal" w:hint="eastAsia"/>
          <w:lang w:eastAsia="zh-CN"/>
        </w:rPr>
        <w:t>从12世纪到15世纪，这片区域一直由萨摩家族的分支指宿家族统治，当时的萨摩家族势力范围几乎遍及现今的整个九州地区。指宿家族在宫滨附近建造城堡和统治中心，使其发展成一个繁忙的港口城镇。</w:t>
      </w:r>
    </w:p>
    <w:p w:rsidR="001C41BA" w:rsidRPr="00C56139" w:rsidRDefault="001C41BA" w:rsidP="001C41BA">
      <w:pPr>
        <w:snapToGrid w:val="0"/>
        <w:rPr>
          <w:rFonts w:ascii="思源黑体 CN Normal" w:eastAsia="思源黑体 CN Normal" w:hAnsi="思源黑体 CN Normal"/>
          <w:lang w:eastAsia="zh-CN"/>
        </w:rPr>
      </w:pPr>
    </w:p>
    <w:p w:rsidR="001C41BA" w:rsidRPr="00C56139" w:rsidRDefault="001C41BA" w:rsidP="001C41BA">
      <w:pPr>
        <w:snapToGrid w:val="0"/>
        <w:rPr>
          <w:rFonts w:ascii="思源黑体 CN Normal" w:eastAsia="思源黑体 CN Normal" w:hAnsi="思源黑体 CN Normal"/>
          <w:lang w:eastAsia="zh-CN"/>
        </w:rPr>
      </w:pPr>
      <w:r w:rsidRPr="00C56139">
        <w:rPr>
          <w:rFonts w:ascii="思源黑体 CN Normal" w:eastAsia="思源黑体 CN Normal" w:hAnsi="思源黑体 CN Normal" w:hint="eastAsia"/>
          <w:lang w:eastAsia="zh-CN"/>
        </w:rPr>
        <w:t>然而，宫滨水域较浅，近岸处缺乏安全的停泊位置。大型船只只能停泊在远离海岸的地方，货物必须通过小船转运上岸。由于基础设施不完善，走私行为难以控制。1833年，萨摩藩主下令修建一座长230米、高5米的防波堤。这座用火山岩筑成的防波堤仅用一年就竣工完成。这座名为“雁岸”的防波堤不仅平息了港湾的浪涛，还为大型船只提供了理想的锚地。该建筑后来被指定为日本有形文化财产。</w:t>
      </w:r>
    </w:p>
    <w:p w:rsidR="001C41BA" w:rsidRPr="00C56139" w:rsidRDefault="001C41BA" w:rsidP="001C41BA">
      <w:pPr>
        <w:snapToGrid w:val="0"/>
        <w:rPr>
          <w:rFonts w:ascii="思源黑体 CN Normal" w:eastAsia="思源黑体 CN Normal" w:hAnsi="思源黑体 CN Normal"/>
          <w:lang w:eastAsia="zh-CN"/>
        </w:rPr>
      </w:pPr>
    </w:p>
    <w:p w:rsidR="001C41BA" w:rsidRDefault="001C41BA" w:rsidP="001C41BA">
      <w:pPr>
        <w:snapToGrid w:val="0"/>
        <w:rPr>
          <w:rFonts w:ascii="思源黑体 CN Normal" w:eastAsia="思源黑体 CN Normal" w:hAnsi="思源黑体 CN Normal"/>
          <w:lang w:eastAsia="zh-CN"/>
        </w:rPr>
      </w:pPr>
      <w:r w:rsidRPr="00C56139">
        <w:rPr>
          <w:rFonts w:ascii="思源黑体 CN Normal" w:eastAsia="思源黑体 CN Normal" w:hAnsi="思源黑体 CN Normal" w:hint="eastAsia"/>
          <w:lang w:eastAsia="zh-CN"/>
        </w:rPr>
        <w:t>凭借这一基础设施，该地区在整个江户时期（1603–1867）一直是重要的贸易港口。随着日本的现代化进程，政治、教育和经济发展的重心逐渐向昔日的城下町集中，形成了今天指宿的中心区域。该地区保留着许多十九、二十世纪的建筑，其中几处被列为日本有形文化财产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思源黑体 CN Normal">
    <w:altName w:val="游ゴシック"/>
    <w:panose1 w:val="00000000000000000000"/>
    <w:charset w:val="86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1BA"/>
    <w:rsid w:val="001A5971"/>
    <w:rsid w:val="001C41BA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EC98EE-3C3A-4A7E-AF05-1B5C4823C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41B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1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1B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1B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1B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41B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41B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41B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C41B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C41B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C41B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C41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C41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C41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C41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C41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C41B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C41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C4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41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C41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4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C41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41B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C41B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C41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C41B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C41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2025-08-29T17:33:00Z</dcterms:created>
  <dcterms:modified xsi:type="dcterms:W3CDTF">2025-08-29T17:33:00Z</dcterms:modified>
</cp:coreProperties>
</file>