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F6" w:rsidRPr="00A807A1" w:rsidRDefault="00CE48F6" w:rsidP="00CE48F6">
      <w:pPr>
        <w:widowControl/>
        <w:rPr>
          <w:rFonts w:ascii="Batang" w:eastAsia="Batang" w:hAnsi="Batang"/>
          <w:szCs w:val="21"/>
        </w:rPr>
      </w:pPr>
      <w:r>
        <w:rPr>
          <w:b/>
        </w:rPr>
        <w:t xml:space="preserve">　혼마루 궁전</w:t>
      </w:r>
    </w:p>
    <w:p/>
    <w:p w:rsidR="00CE48F6" w:rsidRPr="001370C0" w:rsidRDefault="00CE48F6" w:rsidP="00CE48F6">
      <w:pPr>
        <w:adjustRightInd w:val="0"/>
        <w:snapToGrid w:val="0"/>
        <w:spacing w:line="276" w:lineRule="auto"/>
        <w:contextualSpacing/>
        <w:mirrorIndents/>
        <w:rPr>
          <w:rFonts w:ascii="Batang" w:eastAsia="Batang" w:hAnsi="Batang" w:cs="Times New Roman"/>
          <w:szCs w:val="21"/>
          <w:lang w:eastAsia="ko"/>
        </w:rPr>
      </w:pPr>
      <w:r>
        <w:rPr>
          <w:rFonts w:ascii="Batang" w:eastAsia="Batang" w:hAnsi="Batang" w:cs="Times New Roman" w:hint="eastAsia"/>
          <w:b/>
          <w:bCs/>
          <w:szCs w:val="21"/>
        </w:rPr>
        <w:t xml:space="preserve">　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궁전은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에도시대</w:t>
      </w:r>
      <w:r w:rsidRPr="001370C0">
        <w:rPr>
          <w:rFonts w:ascii="Batang" w:eastAsia="Batang" w:hAnsi="Batang" w:cs="Times New Roman"/>
          <w:szCs w:val="21"/>
          <w:lang w:eastAsia="ko"/>
        </w:rPr>
        <w:t>(1603~1867)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에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황족의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분가를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위해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건설된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궁전으로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오늘날까지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남아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있는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몇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안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되는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사례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중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하나입니다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쇼군의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거처였던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교토의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니노마루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궁전과는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형태와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설계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면에서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상당히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차이가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많습니다</w:t>
      </w:r>
      <w:r w:rsidRPr="001370C0">
        <w:rPr>
          <w:rFonts w:ascii="Batang" w:eastAsia="Batang" w:hAnsi="Batang" w:cs="Times New Roman"/>
          <w:szCs w:val="21"/>
          <w:lang w:eastAsia="ko"/>
        </w:rPr>
        <w:t>.</w:t>
      </w:r>
    </w:p>
    <w:p w:rsidR="00CE48F6" w:rsidRPr="001370C0" w:rsidRDefault="00CE48F6" w:rsidP="00CE48F6">
      <w:pPr>
        <w:adjustRightInd w:val="0"/>
        <w:snapToGrid w:val="0"/>
        <w:spacing w:line="276" w:lineRule="auto"/>
        <w:contextualSpacing/>
        <w:mirrorIndents/>
        <w:rPr>
          <w:rFonts w:ascii="Batang" w:eastAsia="Batang" w:hAnsi="Batang" w:cs="Times New Roman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szCs w:val="21"/>
          <w:lang w:eastAsia="ko"/>
        </w:rPr>
        <w:t xml:space="preserve">　지붕의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둥근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선과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장식의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단순성을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통해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혼마루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궁전의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절제된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우아함이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드러납니다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이는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쇼군의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궁전이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가진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위엄과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화려함과는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대비됩니다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내부의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장지문과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칸막이에는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꽃이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잔뜩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실린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옻칠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수레와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같은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고전적인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궁정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모티브의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그림이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그려져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일부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칸막이에는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은색이나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황토색으로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구름과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학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그리고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기타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섬세한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무늬를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묘사한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목판화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벽지가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붙어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szCs w:val="21"/>
          <w:lang w:eastAsia="ko"/>
        </w:rPr>
        <w:t>.</w:t>
      </w:r>
    </w:p>
    <w:p w:rsidR="00CE48F6" w:rsidRPr="001370C0" w:rsidRDefault="00CE48F6" w:rsidP="00CE48F6">
      <w:pPr>
        <w:adjustRightInd w:val="0"/>
        <w:snapToGrid w:val="0"/>
        <w:spacing w:line="276" w:lineRule="auto"/>
        <w:contextualSpacing/>
        <w:mirrorIndents/>
        <w:rPr>
          <w:rFonts w:ascii="Batang" w:eastAsia="Batang" w:hAnsi="Batang" w:cs="Times New Roman"/>
          <w:szCs w:val="21"/>
          <w:lang w:eastAsia="ko"/>
        </w:rPr>
      </w:pPr>
      <w:r w:rsidRPr="001370C0">
        <w:rPr>
          <w:rFonts w:ascii="Batang" w:eastAsia="Batang" w:hAnsi="Batang" w:cs="Times New Roman" w:hint="eastAsia"/>
          <w:szCs w:val="21"/>
          <w:lang w:eastAsia="ko"/>
        </w:rPr>
        <w:t xml:space="preserve">　혼마루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궁전의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건물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네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채는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1894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년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메이지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천황</w:t>
      </w:r>
      <w:r w:rsidRPr="001370C0">
        <w:rPr>
          <w:rFonts w:ascii="Batang" w:eastAsia="Batang" w:hAnsi="Batang" w:cs="Times New Roman"/>
          <w:szCs w:val="21"/>
          <w:lang w:eastAsia="ko"/>
        </w:rPr>
        <w:t>(1852~1912)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명으로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현재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위치로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이축되었는데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원래는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가쓰라노미야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가문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저택의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일부였습니다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가쓰라노미야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가문은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직계에서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후계자를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배출하지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못할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경우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황위를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세습할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4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세습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친왕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가문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중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하나입니다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.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메이지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천황의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고모인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가쓰라노미야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스미코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내친왕</w:t>
      </w:r>
      <w:r w:rsidRPr="001370C0">
        <w:rPr>
          <w:rFonts w:ascii="Batang" w:eastAsia="Batang" w:hAnsi="Batang" w:cs="Times New Roman"/>
          <w:szCs w:val="21"/>
          <w:lang w:eastAsia="ko"/>
        </w:rPr>
        <w:t>(1829~1881)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가문의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마지막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당주였으며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스미코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내친왕은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후계자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없이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사망했습니다</w:t>
      </w:r>
      <w:r w:rsidRPr="001370C0">
        <w:rPr>
          <w:rFonts w:ascii="Batang" w:eastAsia="Batang" w:hAnsi="Batang" w:cs="Times New Roman"/>
          <w:szCs w:val="21"/>
          <w:lang w:eastAsia="ko"/>
        </w:rPr>
        <w:t>.</w:t>
      </w:r>
    </w:p>
    <w:p w:rsidR="00CE48F6" w:rsidRDefault="00CE48F6" w:rsidP="00CE48F6">
      <w:pPr>
        <w:spacing w:line="0" w:lineRule="atLeast"/>
        <w:rPr>
          <w:rFonts w:ascii="Meiryo UI" w:eastAsia="Meiryo UI" w:hAnsi="Meiryo UI"/>
          <w:lang w:eastAsia="ko"/>
        </w:rPr>
      </w:pPr>
      <w:r w:rsidRPr="001370C0">
        <w:rPr>
          <w:rFonts w:ascii="Batang" w:eastAsia="Batang" w:hAnsi="Batang" w:cs="Times New Roman" w:hint="eastAsia"/>
          <w:szCs w:val="21"/>
          <w:lang w:eastAsia="ko"/>
        </w:rPr>
        <w:t xml:space="preserve">　혼마루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궁전은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황족의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일상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그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중에서도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특히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미적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취향을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엿볼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있는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곳으로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,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일본의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중요문화재로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지정되어</w:t>
      </w:r>
      <w:r w:rsidRPr="001370C0">
        <w:rPr>
          <w:rFonts w:ascii="Batang" w:eastAsia="Batang" w:hAnsi="Batang" w:cs="Times New Roman"/>
          <w:szCs w:val="21"/>
          <w:lang w:eastAsia="ko"/>
        </w:rPr>
        <w:t xml:space="preserve"> </w:t>
      </w:r>
      <w:r w:rsidRPr="001370C0">
        <w:rPr>
          <w:rFonts w:ascii="Batang" w:eastAsia="Batang" w:hAnsi="Batang" w:cs="Times New Roman" w:hint="eastAsia"/>
          <w:szCs w:val="21"/>
          <w:lang w:eastAsia="ko"/>
        </w:rPr>
        <w:t>있습니다</w:t>
      </w:r>
      <w:r w:rsidRPr="001370C0">
        <w:rPr>
          <w:rFonts w:ascii="Batang" w:eastAsia="Batang" w:hAnsi="Batang" w:cs="Times New Roman"/>
          <w:szCs w:val="21"/>
          <w:lang w:eastAsia="ko"/>
        </w:rPr>
        <w:t>.</w:t>
      </w:r>
      <w:r>
        <w:rPr>
          <w:rFonts w:ascii="Batang" w:eastAsia="Batang" w:hAnsi="Batang" w:cs="Times New Roman"/>
          <w:szCs w:val="21"/>
          <w:lang w:eastAsia="ko"/>
        </w:rPr>
        <w:br/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F6"/>
    <w:rsid w:val="001A5971"/>
    <w:rsid w:val="00625A2B"/>
    <w:rsid w:val="00C41D39"/>
    <w:rsid w:val="00C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1C759-7F9F-4F28-AC4A-475090C4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8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8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8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8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4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8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8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8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8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2025-08-29T17:51:00Z</dcterms:created>
  <dcterms:modified xsi:type="dcterms:W3CDTF">2025-08-29T17:51:00Z</dcterms:modified>
</cp:coreProperties>
</file>