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76BD" w:rsidRPr="00F95B86" w:rsidRDefault="005876BD" w:rsidP="005876BD">
      <w:pPr>
        <w:rPr>
          <w:rFonts w:ascii="Times New Roman" w:hAnsi="Times New Roman" w:cs="Times New Roman"/>
          <w:b/>
          <w:bCs/>
        </w:rPr>
      </w:pPr>
      <w:r>
        <w:rPr>
          <w:b/>
        </w:rPr>
        <w:t>미후네노타키 폭포</w:t>
      </w:r>
    </w:p>
    <w:p/>
    <w:p w:rsidR="005876BD" w:rsidRPr="00F95B86" w:rsidRDefault="005876BD" w:rsidP="005876BD">
      <w:pPr>
        <w:rPr>
          <w:rFonts w:ascii="Batang" w:eastAsia="Batang" w:hAnsi="Batang" w:cs="Times New Roman"/>
          <w:sz w:val="21"/>
          <w:szCs w:val="21"/>
          <w:lang w:eastAsia="ko-KR"/>
        </w:rPr>
      </w:pPr>
      <w:r w:rsidRPr="00F95B86">
        <w:rPr>
          <w:rFonts w:ascii="Batang" w:eastAsia="Batang" w:hAnsi="Batang" w:hint="eastAsia"/>
          <w:sz w:val="21"/>
          <w:szCs w:val="21"/>
          <w:lang w:eastAsia="ko-KR"/>
        </w:rPr>
        <w:t>미후네노타키 폭포는 현지에서 계절마다 바뀌는 장관으로 알려져 있습니다. 눈이 걷혀 땅이 깨끗한 여름에는 잠시 걸으면 이끼 낀 나무들 사이와 개울을 지나쳐 폭포 맨 아래에 도착할 수 있습니다. 산마루에 위치한 폭포는 50m 높이 절벽 아래로 떨어지면서 사방으로 반짝이는 물보라가 입니다. 폭포 아래에서 소용돌이치는 웅덩이는 산등성이를 따라 흘러가 시야에서 사라집니다.</w:t>
      </w:r>
    </w:p>
    <w:p w:rsidR="005876BD" w:rsidRPr="00F95B86" w:rsidRDefault="005876BD" w:rsidP="005876BD">
      <w:pPr>
        <w:rPr>
          <w:rFonts w:ascii="Batang" w:eastAsia="Batang" w:hAnsi="Batang" w:cs="Times New Roman"/>
          <w:sz w:val="21"/>
          <w:szCs w:val="21"/>
          <w:lang w:eastAsia="ko-KR"/>
        </w:rPr>
      </w:pPr>
    </w:p>
    <w:p w:rsidR="005876BD" w:rsidRPr="00F95B86" w:rsidRDefault="005876BD" w:rsidP="005876BD">
      <w:pPr>
        <w:rPr>
          <w:rFonts w:ascii="Batang" w:eastAsia="Batang" w:hAnsi="Batang" w:cs="Times New Roman"/>
          <w:sz w:val="21"/>
          <w:szCs w:val="21"/>
          <w:lang w:eastAsia="ko-KR"/>
        </w:rPr>
      </w:pPr>
      <w:r w:rsidRPr="00F95B86">
        <w:rPr>
          <w:rFonts w:ascii="Batang" w:eastAsia="Batang" w:hAnsi="Batang" w:hint="eastAsia"/>
          <w:sz w:val="21"/>
          <w:szCs w:val="21"/>
          <w:lang w:eastAsia="ko-KR"/>
        </w:rPr>
        <w:t>겨울에는 기온과 바람 상태가 맞으면 폭포 전체가 복잡한 얼음 기둥이 됩니다. 겨울에는 눈이 많이 쌓이는 관계로 산길까지</w:t>
      </w:r>
      <w:r w:rsidRPr="00F95B86">
        <w:rPr>
          <w:rFonts w:ascii="Batang" w:eastAsia="Batang" w:hAnsi="Batang"/>
          <w:sz w:val="21"/>
          <w:szCs w:val="21"/>
          <w:lang w:eastAsia="ko-KR"/>
        </w:rPr>
        <w:t xml:space="preserve"> </w:t>
      </w:r>
      <w:r w:rsidRPr="00F95B86">
        <w:rPr>
          <w:rFonts w:ascii="Batang" w:eastAsia="Batang" w:hAnsi="Batang" w:hint="eastAsia"/>
          <w:sz w:val="21"/>
          <w:szCs w:val="21"/>
          <w:lang w:eastAsia="ko-KR"/>
        </w:rPr>
        <w:t>도로가 폐쇄되지만, 장비를 잘 갖춘 등산객은 한 시간에 약 3km를 걸어갈 수 있습니다. 미후네노타키 폭포는 1월 하순부터 2월 초까지는 자주 얼어 붙습니다.</w:t>
      </w:r>
    </w:p>
    <w:p w:rsidR="005876BD" w:rsidRPr="00F95B86" w:rsidRDefault="005876BD" w:rsidP="005876BD">
      <w:pPr>
        <w:rPr>
          <w:rFonts w:ascii="Batang" w:eastAsia="Batang" w:hAnsi="Batang" w:cs="Times New Roman"/>
          <w:sz w:val="21"/>
          <w:szCs w:val="21"/>
          <w:lang w:eastAsia="ko-KR"/>
        </w:rPr>
      </w:pPr>
    </w:p>
    <w:p w:rsidR="005876BD" w:rsidRPr="00F95B86" w:rsidRDefault="005876BD" w:rsidP="005876BD">
      <w:pPr>
        <w:rPr>
          <w:rFonts w:ascii="Batang" w:eastAsia="Batang" w:hAnsi="Batang" w:cs="Times New Roman"/>
          <w:sz w:val="21"/>
          <w:szCs w:val="21"/>
          <w:lang w:eastAsia="ko-KR"/>
        </w:rPr>
      </w:pPr>
      <w:r w:rsidRPr="00F95B86">
        <w:rPr>
          <w:rFonts w:ascii="Batang" w:eastAsia="Batang" w:hAnsi="Batang" w:hint="eastAsia"/>
          <w:sz w:val="21"/>
          <w:szCs w:val="21"/>
          <w:lang w:eastAsia="ko-KR"/>
        </w:rPr>
        <w:t xml:space="preserve">미후네노타키 폭포는 현존하는 일본의 가장 오래된 문헌인 고지키(고사기)에 </w:t>
      </w:r>
      <w:r w:rsidRPr="00F95B86">
        <w:rPr>
          <w:rFonts w:ascii="Batang" w:eastAsia="Batang" w:hAnsi="Batang"/>
          <w:sz w:val="21"/>
          <w:szCs w:val="21"/>
          <w:lang w:eastAsia="ko-KR"/>
        </w:rPr>
        <w:t>712</w:t>
      </w:r>
      <w:r w:rsidRPr="00F95B86">
        <w:rPr>
          <w:rFonts w:ascii="Batang" w:eastAsia="Batang" w:hAnsi="Batang" w:hint="eastAsia"/>
          <w:sz w:val="21"/>
          <w:szCs w:val="21"/>
          <w:lang w:eastAsia="ko-KR"/>
        </w:rPr>
        <w:t>년 처음으로 기록된 이히카로 불리는 지역에 있습니다. 이 문장에는 전설상의 초대 천황으로 알려진 진무 천황이 수도를 세울 장소를 찾기 위해 남서부 지방에서부터 여행한 모습이 그려져 있습니다. 이곳저곳을 방랑하던 천황은 빛나는 우물과 그를 안내해 준 ‘이히카’라는 이름의 신비로운 신을 마주쳤다고 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BD"/>
    <w:rsid w:val="001A5971"/>
    <w:rsid w:val="005876B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1C767F-BEC4-4223-AB69-159C5CF7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6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6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6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6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6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6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6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76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76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76B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76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76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76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76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76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76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7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7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7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6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76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7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76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76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2025-08-29T17:44:00Z</dcterms:created>
  <dcterms:modified xsi:type="dcterms:W3CDTF">2025-08-29T17:44:00Z</dcterms:modified>
</cp:coreProperties>
</file>