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467E" w:rsidRPr="00137CDD" w:rsidRDefault="00AA467E" w:rsidP="00AA467E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  <w:r>
        <w:rPr>
          <w:b/>
        </w:rPr>
        <w:t>미나미 알프스의 지형과 지질</w:t>
      </w:r>
    </w:p>
    <w:p w:rsidR="00AA467E" w:rsidRPr="00137CDD" w:rsidRDefault="00AA467E" w:rsidP="00AA467E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  <w:r/>
    </w:p>
    <w:p w:rsidR="00AA467E" w:rsidRPr="00137CDD" w:rsidRDefault="00AA467E" w:rsidP="00AA467E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  <w:r w:rsidRPr="00137CDD">
        <w:rPr>
          <w:rFonts w:ascii="Batang" w:eastAsia="Batang" w:hAnsi="Batang" w:hint="eastAsia"/>
          <w:b/>
          <w:kern w:val="0"/>
          <w:szCs w:val="21"/>
          <w:lang w:val="ko-KR" w:bidi="ko-KR"/>
        </w:rPr>
        <w:t>팽창과</w:t>
      </w:r>
      <w:r w:rsidRPr="00137CDD">
        <w:rPr>
          <w:rFonts w:ascii="Batang" w:eastAsia="Batang" w:hAnsi="Batang"/>
          <w:b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/>
          <w:kern w:val="0"/>
          <w:szCs w:val="21"/>
          <w:lang w:val="ko-KR" w:bidi="ko-KR"/>
        </w:rPr>
        <w:t>수축이</w:t>
      </w:r>
      <w:r w:rsidRPr="00137CDD">
        <w:rPr>
          <w:rFonts w:ascii="Batang" w:eastAsia="Batang" w:hAnsi="Batang"/>
          <w:b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/>
          <w:kern w:val="0"/>
          <w:szCs w:val="21"/>
          <w:lang w:val="ko-KR" w:bidi="ko-KR"/>
        </w:rPr>
        <w:t>동시에</w:t>
      </w:r>
      <w:r w:rsidRPr="00137CDD">
        <w:rPr>
          <w:rFonts w:ascii="Batang" w:eastAsia="Batang" w:hAnsi="Batang"/>
          <w:b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/>
          <w:kern w:val="0"/>
          <w:szCs w:val="21"/>
          <w:lang w:val="ko-KR" w:bidi="ko-KR"/>
        </w:rPr>
        <w:t>일어나는</w:t>
      </w:r>
      <w:r w:rsidRPr="00137CDD">
        <w:rPr>
          <w:rFonts w:ascii="Batang" w:eastAsia="Batang" w:hAnsi="Batang"/>
          <w:b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/>
          <w:kern w:val="0"/>
          <w:szCs w:val="21"/>
          <w:lang w:val="ko-KR" w:bidi="ko-KR"/>
        </w:rPr>
        <w:t>지형</w:t>
      </w:r>
    </w:p>
    <w:p w:rsidR="00AA467E" w:rsidRPr="00137CDD" w:rsidRDefault="00AA467E" w:rsidP="00AA467E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</w:p>
    <w:p w:rsidR="00AA467E" w:rsidRPr="00137CDD" w:rsidRDefault="00AA467E" w:rsidP="00AA467E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미나미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알프스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산맥은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약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100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만년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전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동서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방향의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지각변동의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작용으로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해저로부터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상승하였습니다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이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과정은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현재도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진행중에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있으며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연간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3~4mm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씩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지속적으로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상승하고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있습니다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이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속도는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일본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국내에서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가장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빠른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속도로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히말라야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산맥의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융기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속도에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맞먹습니다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AA467E" w:rsidRPr="00137CDD" w:rsidRDefault="00AA467E" w:rsidP="00AA467E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</w:p>
    <w:p w:rsidR="00AA467E" w:rsidRPr="00137CDD" w:rsidRDefault="00AA467E" w:rsidP="00AA467E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산들이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급격하게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융기하였기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때문에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미나미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알프스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산들의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능선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및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산비탈은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불안정하여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붕괴되기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쉽습니다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이러한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이유로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산사태가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빈번하게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발생합니다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그리고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풍부한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강수량은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이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현상에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박차를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가합니다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그로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인해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발생한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삭박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작용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>(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흐르는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물이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지표가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침식하는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지질학적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과정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)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때문에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미나미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알프스의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산맥들은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매년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부피는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줄어들고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있지만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높이는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상승하고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있습니다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AA467E" w:rsidRPr="00137CDD" w:rsidRDefault="00AA467E" w:rsidP="00AA467E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</w:p>
    <w:p w:rsidR="00AA467E" w:rsidRPr="00137CDD" w:rsidRDefault="00AA467E" w:rsidP="00AA467E">
      <w:pPr>
        <w:adjustRightInd w:val="0"/>
        <w:snapToGrid w:val="0"/>
        <w:contextualSpacing/>
        <w:mirrorIndents/>
        <w:rPr>
          <w:rFonts w:ascii="Batang" w:hAnsi="Batang" w:cs="Times New Roman"/>
          <w:bCs/>
          <w:color w:val="000000" w:themeColor="text1"/>
          <w:kern w:val="0"/>
          <w:szCs w:val="21"/>
          <w:highlight w:val="white"/>
        </w:rPr>
      </w:pP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약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2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만년전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과거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빙하기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동안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미나미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알프스는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빙하로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인해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전체적으로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침식되어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U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자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협곡이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형성되었습니다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그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이후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수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천년에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걸쳐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내린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많은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비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때문에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하천이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범람하여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경사가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심한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V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자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계곡이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형성되었지만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여전히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빙하기의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특징적인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요소들을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산에서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찾아볼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수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있습니다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예를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들어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고산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지대에서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빙하의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침식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현상으로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급경사가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만든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원형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분지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모양의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카르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빙하가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산을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따라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내려올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때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남긴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흙과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바위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퇴적물인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빙퇴석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토양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속의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수분이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동결과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융해를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반복하면서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암석들이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독특한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무늬를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보여주는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구조토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등을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보이는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주빙하지형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등이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여기에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포함됩니다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미나미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알프스에는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지금까지도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일본의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최남단에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위치한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빙하가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존재하고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hint="eastAsia"/>
          <w:bCs/>
          <w:kern w:val="0"/>
          <w:szCs w:val="21"/>
          <w:lang w:val="ko-KR" w:bidi="ko-KR"/>
        </w:rPr>
        <w:t>있습니다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7E"/>
    <w:rsid w:val="001A5971"/>
    <w:rsid w:val="00625A2B"/>
    <w:rsid w:val="00AA467E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A934E6-2F2D-418F-BB2B-C53FC6D7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6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6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6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6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6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6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6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6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46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46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46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A46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46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46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46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46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46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46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A4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6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A46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A46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6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A46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4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A46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46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2025-08-29T17:40:00Z</dcterms:created>
  <dcterms:modified xsi:type="dcterms:W3CDTF">2025-08-29T17:40:00Z</dcterms:modified>
</cp:coreProperties>
</file>