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6D50" w:rsidRPr="002209DF" w:rsidRDefault="00046D50" w:rsidP="00046D50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>
        <w:rPr>
          <w:b/>
        </w:rPr>
        <w:t>센조가타케산</w:t>
      </w:r>
    </w:p>
    <w:p w:rsidR="00046D50" w:rsidRPr="002209DF" w:rsidRDefault="00046D50" w:rsidP="00046D50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/>
    </w:p>
    <w:p w:rsidR="00046D50" w:rsidRPr="002209DF" w:rsidRDefault="00046D50" w:rsidP="00046D50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 w:rsidRPr="002209DF">
        <w:rPr>
          <w:rFonts w:ascii="Batang" w:eastAsia="Batang" w:hAnsi="Batang" w:hint="eastAsia"/>
          <w:b/>
          <w:kern w:val="0"/>
          <w:szCs w:val="21"/>
          <w:lang w:val="ko-KR" w:bidi="ko-KR"/>
        </w:rPr>
        <w:t>미나미</w:t>
      </w:r>
      <w:r w:rsidRPr="002209DF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/>
          <w:kern w:val="0"/>
          <w:szCs w:val="21"/>
          <w:lang w:val="ko-KR" w:bidi="ko-KR"/>
        </w:rPr>
        <w:t>알프스의</w:t>
      </w:r>
      <w:r w:rsidRPr="002209DF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/>
          <w:kern w:val="0"/>
          <w:szCs w:val="21"/>
          <w:lang w:val="ko-KR" w:bidi="ko-KR"/>
        </w:rPr>
        <w:t>여왕</w:t>
      </w:r>
    </w:p>
    <w:p w:rsidR="00046D50" w:rsidRPr="002209DF" w:rsidRDefault="00046D50" w:rsidP="00046D50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</w:p>
    <w:p w:rsidR="00046D50" w:rsidRPr="002209DF" w:rsidRDefault="00046D50" w:rsidP="00046D50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센조가타케산은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기타노다케산에서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북서쪽으로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5.5km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인근에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위치합니다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해발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3,033m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자랑하는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센조가타케산은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10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개가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넘는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미나미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알프스의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해발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3,000m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이상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봉우리들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중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하나입니다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상당히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높은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산임에도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불구하고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미나미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알프스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국립공원에서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등반하기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가장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쉬운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산으로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심지어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하이킹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초보자와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어린이에게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추천하는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산입니다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비교적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수월한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등산로와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센조가타케산의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완만하고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우아하게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흐르는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윤곽은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‘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미나미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알프스의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여왕’이라는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칭호를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선사했습니다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</w:p>
    <w:p w:rsidR="00046D50" w:rsidRPr="002209DF" w:rsidRDefault="00046D50" w:rsidP="00046D50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046D50" w:rsidRDefault="00046D50" w:rsidP="00046D50">
      <w:pPr>
        <w:adjustRightInd w:val="0"/>
        <w:snapToGrid w:val="0"/>
        <w:contextualSpacing/>
        <w:mirrorIndents/>
        <w:rPr>
          <w:rFonts w:ascii="Batang" w:hAnsi="Batang"/>
          <w:bCs/>
          <w:kern w:val="0"/>
          <w:szCs w:val="21"/>
          <w:lang w:val="ko-KR" w:bidi="ko-KR"/>
        </w:rPr>
      </w:pP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센조가타케산에는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‘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기타자와토게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루트’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, ‘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단케이신도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루트’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, ‘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센조가타게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지조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능선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루트’의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3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개의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경로가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있습니다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산정상에는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‘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소타쿠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(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藪</w:t>
      </w:r>
      <w:r w:rsidRPr="002209DF">
        <w:rPr>
          <w:rFonts w:ascii="ＭＳ 明朝" w:eastAsia="ＭＳ 明朝" w:hAnsi="ＭＳ 明朝" w:cs="ＭＳ 明朝" w:hint="eastAsia"/>
          <w:bCs/>
          <w:kern w:val="0"/>
          <w:szCs w:val="21"/>
          <w:lang w:val="ko-KR" w:bidi="ko-KR"/>
        </w:rPr>
        <w:t>沢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),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다이센조사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(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大仙丈</w:t>
      </w:r>
      <w:r w:rsidRPr="002209DF">
        <w:rPr>
          <w:rFonts w:ascii="ＭＳ 明朝" w:eastAsia="ＭＳ 明朝" w:hAnsi="ＭＳ 明朝" w:cs="ＭＳ 明朝" w:hint="eastAsia"/>
          <w:bCs/>
          <w:kern w:val="0"/>
          <w:szCs w:val="21"/>
          <w:lang w:val="ko-KR" w:bidi="ko-KR"/>
        </w:rPr>
        <w:t>沢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)’, ‘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고센조사와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(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小仙丈</w:t>
      </w:r>
      <w:r w:rsidRPr="002209DF">
        <w:rPr>
          <w:rFonts w:ascii="ＭＳ 明朝" w:eastAsia="ＭＳ 明朝" w:hAnsi="ＭＳ 明朝" w:cs="ＭＳ 明朝" w:hint="eastAsia"/>
          <w:bCs/>
          <w:kern w:val="0"/>
          <w:szCs w:val="21"/>
          <w:lang w:val="ko-KR" w:bidi="ko-KR"/>
        </w:rPr>
        <w:t>沢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)’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3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개의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카르가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형성하는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인상적인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빙하기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파노라마를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눈으로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즐길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있을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뿐만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아니라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풍부한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고산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식물이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다투어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꽃을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피우는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넓고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푸르른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능선에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따라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산책을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즐기실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수도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있습니다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0"/>
    <w:rsid w:val="00046D50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56CD05-B7DF-43D0-923C-B47832BB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D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D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D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D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D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D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D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D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6D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6D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6D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46D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6D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6D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6D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6D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6D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6D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6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D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6D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6D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D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6D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6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6D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6D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2025-08-29T17:40:00Z</dcterms:created>
  <dcterms:modified xsi:type="dcterms:W3CDTF">2025-08-29T17:40:00Z</dcterms:modified>
</cp:coreProperties>
</file>