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28B1" w:rsidRPr="00CE606A" w:rsidRDefault="00A028B1" w:rsidP="00A028B1">
      <w:pPr>
        <w:adjustRightInd w:val="0"/>
        <w:snapToGrid w:val="0"/>
        <w:contextualSpacing/>
        <w:mirrorIndents/>
        <w:rPr>
          <w:rFonts w:ascii="Batang" w:eastAsia="Batang" w:hAnsi="Batang" w:cs="Malgun Gothic"/>
          <w:b/>
          <w:szCs w:val="21"/>
        </w:rPr>
      </w:pPr>
      <w:r>
        <w:rPr>
          <w:b/>
        </w:rPr>
        <w:t>유라 요새</w:t>
      </w:r>
    </w:p>
    <w:p w:rsidR="00A028B1" w:rsidRPr="00CE606A" w:rsidRDefault="00A028B1" w:rsidP="00A028B1">
      <w:pPr>
        <w:adjustRightInd w:val="0"/>
        <w:snapToGrid w:val="0"/>
        <w:contextualSpacing/>
        <w:mirrorIndents/>
        <w:rPr>
          <w:rFonts w:ascii="Batang" w:eastAsia="Batang" w:hAnsi="Batang"/>
          <w:kern w:val="0"/>
          <w:szCs w:val="21"/>
          <w:highlight w:val="white"/>
          <w:lang w:val="ko-KR" w:bidi="ko-KR"/>
        </w:rPr>
      </w:pPr>
      <w:r/>
    </w:p>
    <w:p w:rsidR="00A028B1" w:rsidRPr="00CE606A" w:rsidRDefault="00A028B1" w:rsidP="00A028B1">
      <w:pPr>
        <w:adjustRightInd w:val="0"/>
        <w:snapToGrid w:val="0"/>
        <w:ind w:firstLineChars="100" w:firstLine="220"/>
        <w:contextualSpacing/>
        <w:mirrorIndents/>
        <w:rPr>
          <w:rFonts w:ascii="Batang" w:eastAsia="Batang" w:hAnsi="Batang" w:cs="Malgun Gothic"/>
          <w:bCs/>
          <w:szCs w:val="21"/>
        </w:rPr>
      </w:pPr>
      <w:r w:rsidRPr="00CE606A">
        <w:rPr>
          <w:rFonts w:ascii="Batang" w:eastAsia="Batang" w:hAnsi="Batang" w:cs="Malgun Gothic" w:hint="eastAsia"/>
          <w:bCs/>
          <w:szCs w:val="21"/>
        </w:rPr>
        <w:t>설치되었고</w:t>
      </w:r>
      <w:r w:rsidRPr="00CE606A">
        <w:rPr>
          <w:rFonts w:ascii="Batang" w:eastAsia="Batang" w:hAnsi="Batang" w:cs="Malgun Gothic"/>
          <w:bCs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bCs/>
          <w:szCs w:val="21"/>
        </w:rPr>
        <w:t>해안의</w:t>
      </w:r>
      <w:r w:rsidRPr="00CE606A">
        <w:rPr>
          <w:rFonts w:ascii="Batang" w:eastAsia="Batang" w:hAnsi="Batang" w:cs="Malgun Gothic"/>
          <w:bCs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bCs/>
          <w:szCs w:val="21"/>
        </w:rPr>
        <w:t>곶에는</w:t>
      </w:r>
      <w:r w:rsidRPr="00CE606A">
        <w:rPr>
          <w:rFonts w:ascii="Batang" w:eastAsia="Batang" w:hAnsi="Batang" w:cs="Malgun Gothic"/>
          <w:bCs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bCs/>
          <w:szCs w:val="21"/>
        </w:rPr>
        <w:t>등대</w:t>
      </w:r>
      <w:r w:rsidRPr="00CE606A">
        <w:rPr>
          <w:rFonts w:ascii="Batang" w:eastAsia="Batang" w:hAnsi="Batang" w:cs="Malgun Gothic"/>
          <w:bCs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bCs/>
          <w:szCs w:val="21"/>
        </w:rPr>
        <w:t>기지가</w:t>
      </w:r>
      <w:r w:rsidRPr="00CE606A">
        <w:rPr>
          <w:rFonts w:ascii="Batang" w:eastAsia="Batang" w:hAnsi="Batang" w:cs="Malgun Gothic"/>
          <w:bCs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bCs/>
          <w:szCs w:val="21"/>
        </w:rPr>
        <w:t>있었습니다</w:t>
      </w:r>
      <w:r w:rsidRPr="00CE606A">
        <w:rPr>
          <w:rFonts w:ascii="Batang" w:eastAsia="Batang" w:hAnsi="Batang" w:cs="Malgun Gothic"/>
          <w:bCs/>
          <w:szCs w:val="21"/>
        </w:rPr>
        <w:t xml:space="preserve">. </w:t>
      </w:r>
      <w:r w:rsidRPr="00CE606A">
        <w:rPr>
          <w:rFonts w:ascii="Batang" w:eastAsia="Batang" w:hAnsi="Batang" w:cs="Malgun Gothic" w:hint="eastAsia"/>
          <w:bCs/>
          <w:szCs w:val="21"/>
        </w:rPr>
        <w:t>도모가시마섬에는</w:t>
      </w:r>
      <w:r w:rsidRPr="00CE606A">
        <w:rPr>
          <w:rFonts w:ascii="Batang" w:eastAsia="Batang" w:hAnsi="Batang" w:cs="Malgun Gothic"/>
          <w:bCs/>
          <w:szCs w:val="21"/>
        </w:rPr>
        <w:t xml:space="preserve"> 5</w:t>
      </w:r>
      <w:r w:rsidRPr="00CE606A">
        <w:rPr>
          <w:rFonts w:ascii="Batang" w:eastAsia="Batang" w:hAnsi="Batang" w:cs="Malgun Gothic" w:hint="eastAsia"/>
          <w:bCs/>
          <w:szCs w:val="21"/>
        </w:rPr>
        <w:t>개의</w:t>
      </w:r>
      <w:r w:rsidRPr="00CE606A">
        <w:rPr>
          <w:rFonts w:ascii="Batang" w:eastAsia="Batang" w:hAnsi="Batang" w:cs="Malgun Gothic"/>
          <w:bCs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bCs/>
          <w:szCs w:val="21"/>
        </w:rPr>
        <w:t>포대와</w:t>
      </w:r>
      <w:r w:rsidRPr="00CE606A">
        <w:rPr>
          <w:rFonts w:ascii="Batang" w:eastAsia="Batang" w:hAnsi="Batang" w:cs="Malgun Gothic"/>
          <w:bCs/>
          <w:szCs w:val="21"/>
        </w:rPr>
        <w:t xml:space="preserve"> 1</w:t>
      </w:r>
      <w:r w:rsidRPr="00CE606A">
        <w:rPr>
          <w:rFonts w:ascii="Batang" w:eastAsia="Batang" w:hAnsi="Batang" w:cs="Malgun Gothic" w:hint="eastAsia"/>
          <w:bCs/>
          <w:szCs w:val="21"/>
        </w:rPr>
        <w:t>개의</w:t>
      </w:r>
      <w:r w:rsidRPr="00CE606A">
        <w:rPr>
          <w:rFonts w:ascii="Batang" w:eastAsia="Batang" w:hAnsi="Batang" w:cs="Malgun Gothic"/>
          <w:bCs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bCs/>
          <w:szCs w:val="21"/>
        </w:rPr>
        <w:t>보루가</w:t>
      </w:r>
      <w:r w:rsidRPr="00CE606A">
        <w:rPr>
          <w:rFonts w:ascii="Batang" w:eastAsia="Batang" w:hAnsi="Batang" w:cs="Malgun Gothic"/>
          <w:bCs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bCs/>
          <w:szCs w:val="21"/>
        </w:rPr>
        <w:t>있었고</w:t>
      </w:r>
      <w:r w:rsidRPr="00CE606A">
        <w:rPr>
          <w:rFonts w:ascii="Batang" w:eastAsia="Batang" w:hAnsi="Batang" w:cs="Malgun Gothic"/>
          <w:bCs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bCs/>
          <w:szCs w:val="21"/>
        </w:rPr>
        <w:t>사령부가</w:t>
      </w:r>
      <w:r w:rsidRPr="00CE606A">
        <w:rPr>
          <w:rFonts w:ascii="Batang" w:eastAsia="Batang" w:hAnsi="Batang" w:cs="Malgun Gothic"/>
          <w:bCs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bCs/>
          <w:szCs w:val="21"/>
        </w:rPr>
        <w:t>있던</w:t>
      </w:r>
      <w:r w:rsidRPr="00CE606A">
        <w:rPr>
          <w:rFonts w:ascii="Batang" w:eastAsia="Batang" w:hAnsi="Batang" w:cs="Malgun Gothic"/>
          <w:bCs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bCs/>
          <w:szCs w:val="21"/>
        </w:rPr>
        <w:t>유라에는</w:t>
      </w:r>
      <w:r w:rsidRPr="00CE606A">
        <w:rPr>
          <w:rFonts w:ascii="Batang" w:eastAsia="Batang" w:hAnsi="Batang" w:cs="Malgun Gothic"/>
          <w:bCs/>
          <w:szCs w:val="21"/>
        </w:rPr>
        <w:t xml:space="preserve"> 7</w:t>
      </w:r>
      <w:r w:rsidRPr="00CE606A">
        <w:rPr>
          <w:rFonts w:ascii="Batang" w:eastAsia="Batang" w:hAnsi="Batang" w:cs="Malgun Gothic" w:hint="eastAsia"/>
          <w:bCs/>
          <w:szCs w:val="21"/>
        </w:rPr>
        <w:t>개의</w:t>
      </w:r>
      <w:r w:rsidRPr="00CE606A">
        <w:rPr>
          <w:rFonts w:ascii="Batang" w:eastAsia="Batang" w:hAnsi="Batang" w:cs="Malgun Gothic"/>
          <w:bCs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bCs/>
          <w:szCs w:val="21"/>
        </w:rPr>
        <w:t>포대와</w:t>
      </w:r>
      <w:r w:rsidRPr="00CE606A">
        <w:rPr>
          <w:rFonts w:ascii="Batang" w:eastAsia="Batang" w:hAnsi="Batang" w:cs="Malgun Gothic"/>
          <w:bCs/>
          <w:szCs w:val="21"/>
        </w:rPr>
        <w:t xml:space="preserve"> 3</w:t>
      </w:r>
      <w:r w:rsidRPr="00CE606A">
        <w:rPr>
          <w:rFonts w:ascii="Batang" w:eastAsia="Batang" w:hAnsi="Batang" w:cs="Malgun Gothic" w:hint="eastAsia"/>
          <w:bCs/>
          <w:szCs w:val="21"/>
        </w:rPr>
        <w:t>개의</w:t>
      </w:r>
      <w:r w:rsidRPr="00CE606A">
        <w:rPr>
          <w:rFonts w:ascii="Batang" w:eastAsia="Batang" w:hAnsi="Batang" w:cs="Malgun Gothic"/>
          <w:bCs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bCs/>
          <w:szCs w:val="21"/>
        </w:rPr>
        <w:t>보루가</w:t>
      </w:r>
      <w:r w:rsidRPr="00CE606A">
        <w:rPr>
          <w:rFonts w:ascii="Batang" w:eastAsia="Batang" w:hAnsi="Batang" w:cs="Malgun Gothic"/>
          <w:bCs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bCs/>
          <w:szCs w:val="21"/>
        </w:rPr>
        <w:t>있었습니다</w:t>
      </w:r>
      <w:r w:rsidRPr="00CE606A">
        <w:rPr>
          <w:rFonts w:ascii="Batang" w:eastAsia="Batang" w:hAnsi="Batang" w:cs="Malgun Gothic"/>
          <w:bCs/>
          <w:szCs w:val="21"/>
        </w:rPr>
        <w:t xml:space="preserve">. </w:t>
      </w:r>
      <w:r w:rsidRPr="00CE606A">
        <w:rPr>
          <w:rFonts w:ascii="Batang" w:eastAsia="Batang" w:hAnsi="Batang" w:cs="Malgun Gothic" w:hint="eastAsia"/>
          <w:bCs/>
          <w:szCs w:val="21"/>
        </w:rPr>
        <w:t>화살표는</w:t>
      </w:r>
      <w:r w:rsidRPr="00CE606A">
        <w:rPr>
          <w:rFonts w:ascii="Batang" w:eastAsia="Batang" w:hAnsi="Batang" w:cs="Malgun Gothic"/>
          <w:bCs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bCs/>
          <w:szCs w:val="21"/>
        </w:rPr>
        <w:t>대포의</w:t>
      </w:r>
      <w:r w:rsidRPr="00CE606A">
        <w:rPr>
          <w:rFonts w:ascii="Batang" w:eastAsia="Batang" w:hAnsi="Batang" w:cs="Malgun Gothic"/>
          <w:bCs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bCs/>
          <w:szCs w:val="21"/>
        </w:rPr>
        <w:t>발포</w:t>
      </w:r>
      <w:r w:rsidRPr="00CE606A">
        <w:rPr>
          <w:rFonts w:ascii="Batang" w:eastAsia="Batang" w:hAnsi="Batang" w:cs="Malgun Gothic"/>
          <w:bCs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bCs/>
          <w:szCs w:val="21"/>
        </w:rPr>
        <w:t>방향을</w:t>
      </w:r>
      <w:r w:rsidRPr="00CE606A">
        <w:rPr>
          <w:rFonts w:ascii="Batang" w:eastAsia="Batang" w:hAnsi="Batang" w:cs="Malgun Gothic"/>
          <w:bCs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bCs/>
          <w:szCs w:val="21"/>
        </w:rPr>
        <w:t>표시하고</w:t>
      </w:r>
      <w:r w:rsidRPr="00CE606A">
        <w:rPr>
          <w:rFonts w:ascii="Batang" w:eastAsia="Batang" w:hAnsi="Batang" w:cs="Malgun Gothic"/>
          <w:bCs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bCs/>
          <w:szCs w:val="21"/>
        </w:rPr>
        <w:t>있습니다</w:t>
      </w:r>
      <w:r w:rsidRPr="00CE606A">
        <w:rPr>
          <w:rFonts w:ascii="Batang" w:eastAsia="Batang" w:hAnsi="Batang" w:cs="Malgun Gothic"/>
          <w:bCs/>
          <w:szCs w:val="21"/>
        </w:rPr>
        <w:t>.</w:t>
      </w:r>
    </w:p>
    <w:p w:rsidR="00A028B1" w:rsidRPr="00CE606A" w:rsidRDefault="00A028B1" w:rsidP="00A028B1">
      <w:pPr>
        <w:adjustRightInd w:val="0"/>
        <w:snapToGrid w:val="0"/>
        <w:ind w:firstLineChars="100" w:firstLine="220"/>
        <w:contextualSpacing/>
        <w:mirrorIndents/>
        <w:rPr>
          <w:rFonts w:ascii="Batang" w:eastAsia="Batang" w:hAnsi="Batang" w:cs="Malgun Gothic"/>
          <w:bCs/>
          <w:szCs w:val="21"/>
        </w:rPr>
      </w:pPr>
      <w:r w:rsidRPr="00CE606A">
        <w:rPr>
          <w:rFonts w:ascii="Batang" w:eastAsia="Batang" w:hAnsi="Batang" w:cs="Malgun Gothic" w:hint="eastAsia"/>
          <w:bCs/>
          <w:szCs w:val="21"/>
        </w:rPr>
        <w:t>미야마</w:t>
      </w:r>
      <w:r w:rsidRPr="00CE606A">
        <w:rPr>
          <w:rFonts w:ascii="Batang" w:eastAsia="Batang" w:hAnsi="Batang" w:cs="Malgun Gothic"/>
          <w:bCs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bCs/>
          <w:szCs w:val="21"/>
        </w:rPr>
        <w:t>포대는</w:t>
      </w:r>
      <w:r w:rsidRPr="00CE606A">
        <w:rPr>
          <w:rFonts w:ascii="Batang" w:eastAsia="Batang" w:hAnsi="Batang" w:cs="Malgun Gothic"/>
          <w:bCs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bCs/>
          <w:szCs w:val="21"/>
        </w:rPr>
        <w:t>요새지대법</w:t>
      </w:r>
      <w:r w:rsidRPr="00CE606A">
        <w:rPr>
          <w:rFonts w:ascii="Batang" w:eastAsia="Batang" w:hAnsi="Batang" w:cs="Malgun Gothic"/>
          <w:bCs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bCs/>
          <w:szCs w:val="21"/>
        </w:rPr>
        <w:t>및</w:t>
      </w:r>
      <w:r w:rsidRPr="00CE606A">
        <w:rPr>
          <w:rFonts w:ascii="Batang" w:eastAsia="Batang" w:hAnsi="Batang" w:cs="Malgun Gothic"/>
          <w:bCs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bCs/>
          <w:szCs w:val="21"/>
        </w:rPr>
        <w:t>군기보호법</w:t>
      </w:r>
      <w:r w:rsidRPr="00CE606A">
        <w:rPr>
          <w:rFonts w:ascii="Batang" w:eastAsia="Batang" w:hAnsi="Batang" w:cs="Malgun Gothic"/>
          <w:bCs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bCs/>
          <w:szCs w:val="21"/>
        </w:rPr>
        <w:t>등</w:t>
      </w:r>
      <w:r w:rsidRPr="00CE606A">
        <w:rPr>
          <w:rFonts w:ascii="Batang" w:eastAsia="Batang" w:hAnsi="Batang" w:cs="Malgun Gothic"/>
          <w:bCs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bCs/>
          <w:szCs w:val="21"/>
        </w:rPr>
        <w:t>군사</w:t>
      </w:r>
      <w:r w:rsidRPr="00CE606A">
        <w:rPr>
          <w:rFonts w:ascii="Batang" w:eastAsia="Batang" w:hAnsi="Batang" w:cs="Malgun Gothic"/>
          <w:bCs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bCs/>
          <w:szCs w:val="21"/>
        </w:rPr>
        <w:t>기밀</w:t>
      </w:r>
      <w:r w:rsidRPr="00CE606A">
        <w:rPr>
          <w:rFonts w:ascii="Batang" w:eastAsia="Batang" w:hAnsi="Batang" w:cs="Malgun Gothic"/>
          <w:bCs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bCs/>
          <w:szCs w:val="21"/>
        </w:rPr>
        <w:t>보호법이</w:t>
      </w:r>
      <w:r w:rsidRPr="00CE606A">
        <w:rPr>
          <w:rFonts w:ascii="Batang" w:eastAsia="Batang" w:hAnsi="Batang" w:cs="Malgun Gothic"/>
          <w:bCs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bCs/>
          <w:szCs w:val="21"/>
        </w:rPr>
        <w:t>제정된</w:t>
      </w:r>
      <w:r w:rsidRPr="00CE606A">
        <w:rPr>
          <w:rFonts w:ascii="Batang" w:eastAsia="Batang" w:hAnsi="Batang" w:cs="Malgun Gothic"/>
          <w:bCs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bCs/>
          <w:szCs w:val="21"/>
        </w:rPr>
        <w:t>이후</w:t>
      </w:r>
      <w:r w:rsidRPr="00CE606A">
        <w:rPr>
          <w:rFonts w:ascii="Batang" w:eastAsia="Batang" w:hAnsi="Batang" w:cs="Malgun Gothic"/>
          <w:bCs/>
          <w:szCs w:val="21"/>
        </w:rPr>
        <w:t>, 1899</w:t>
      </w:r>
      <w:r w:rsidRPr="00CE606A">
        <w:rPr>
          <w:rFonts w:ascii="Batang" w:eastAsia="Batang" w:hAnsi="Batang" w:cs="Malgun Gothic" w:hint="eastAsia"/>
          <w:bCs/>
          <w:szCs w:val="21"/>
        </w:rPr>
        <w:t>년</w:t>
      </w:r>
      <w:r w:rsidRPr="00CE606A">
        <w:rPr>
          <w:rFonts w:ascii="Batang" w:eastAsia="Batang" w:hAnsi="Batang" w:cs="Malgun Gothic"/>
          <w:bCs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bCs/>
          <w:szCs w:val="21"/>
        </w:rPr>
        <w:t>유라</w:t>
      </w:r>
      <w:r w:rsidRPr="00CE606A">
        <w:rPr>
          <w:rFonts w:ascii="Batang" w:eastAsia="Batang" w:hAnsi="Batang" w:cs="Malgun Gothic"/>
          <w:bCs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bCs/>
          <w:szCs w:val="21"/>
        </w:rPr>
        <w:t>요새로</w:t>
      </w:r>
      <w:r w:rsidRPr="00CE606A">
        <w:rPr>
          <w:rFonts w:ascii="Batang" w:eastAsia="Batang" w:hAnsi="Batang" w:cs="Malgun Gothic"/>
          <w:bCs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bCs/>
          <w:szCs w:val="21"/>
        </w:rPr>
        <w:t>편입되었습니다</w:t>
      </w:r>
      <w:r w:rsidRPr="00CE606A">
        <w:rPr>
          <w:rFonts w:ascii="Batang" w:eastAsia="Batang" w:hAnsi="Batang" w:cs="Malgun Gothic"/>
          <w:bCs/>
          <w:szCs w:val="21"/>
        </w:rPr>
        <w:t xml:space="preserve">. </w:t>
      </w:r>
      <w:r w:rsidRPr="00CE606A">
        <w:rPr>
          <w:rFonts w:ascii="Batang" w:eastAsia="Batang" w:hAnsi="Batang" w:cs="Malgun Gothic" w:hint="eastAsia"/>
          <w:bCs/>
          <w:szCs w:val="21"/>
        </w:rPr>
        <w:t>이</w:t>
      </w:r>
      <w:r w:rsidRPr="00CE606A">
        <w:rPr>
          <w:rFonts w:ascii="Batang" w:eastAsia="Batang" w:hAnsi="Batang" w:cs="Malgun Gothic"/>
          <w:bCs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bCs/>
          <w:szCs w:val="21"/>
        </w:rPr>
        <w:t>법률에</w:t>
      </w:r>
      <w:r w:rsidRPr="00CE606A">
        <w:rPr>
          <w:rFonts w:ascii="Batang" w:eastAsia="Batang" w:hAnsi="Batang" w:cs="Malgun Gothic"/>
          <w:bCs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bCs/>
          <w:szCs w:val="21"/>
        </w:rPr>
        <w:t>따라</w:t>
      </w:r>
      <w:r w:rsidRPr="00CE606A">
        <w:rPr>
          <w:rFonts w:ascii="Batang" w:eastAsia="Batang" w:hAnsi="Batang" w:cs="Malgun Gothic"/>
          <w:bCs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bCs/>
          <w:szCs w:val="21"/>
        </w:rPr>
        <w:t>군사지역의</w:t>
      </w:r>
      <w:r w:rsidRPr="00CE606A">
        <w:rPr>
          <w:rFonts w:ascii="Batang" w:eastAsia="Batang" w:hAnsi="Batang" w:cs="Malgun Gothic"/>
          <w:bCs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bCs/>
          <w:szCs w:val="21"/>
        </w:rPr>
        <w:t>접근</w:t>
      </w:r>
      <w:r w:rsidRPr="00CE606A">
        <w:rPr>
          <w:rFonts w:ascii="Batang" w:eastAsia="Batang" w:hAnsi="Batang" w:cs="Malgun Gothic"/>
          <w:bCs/>
          <w:szCs w:val="21"/>
        </w:rPr>
        <w:t xml:space="preserve">, </w:t>
      </w:r>
      <w:r w:rsidRPr="00CE606A">
        <w:rPr>
          <w:rFonts w:ascii="Batang" w:eastAsia="Batang" w:hAnsi="Batang" w:cs="Malgun Gothic" w:hint="eastAsia"/>
          <w:bCs/>
          <w:szCs w:val="21"/>
        </w:rPr>
        <w:t>촬영</w:t>
      </w:r>
      <w:r w:rsidRPr="00CE606A">
        <w:rPr>
          <w:rFonts w:ascii="Batang" w:eastAsia="Batang" w:hAnsi="Batang" w:cs="Malgun Gothic"/>
          <w:bCs/>
          <w:szCs w:val="21"/>
        </w:rPr>
        <w:t xml:space="preserve">, </w:t>
      </w:r>
      <w:r w:rsidRPr="00CE606A">
        <w:rPr>
          <w:rFonts w:ascii="Batang" w:eastAsia="Batang" w:hAnsi="Batang" w:cs="Malgun Gothic" w:hint="eastAsia"/>
          <w:bCs/>
          <w:szCs w:val="21"/>
        </w:rPr>
        <w:t>모사가</w:t>
      </w:r>
      <w:r w:rsidRPr="00CE606A">
        <w:rPr>
          <w:rFonts w:ascii="Batang" w:eastAsia="Batang" w:hAnsi="Batang" w:cs="Malgun Gothic"/>
          <w:bCs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bCs/>
          <w:szCs w:val="21"/>
        </w:rPr>
        <w:t>금지되었기</w:t>
      </w:r>
      <w:r w:rsidRPr="00CE606A">
        <w:rPr>
          <w:rFonts w:ascii="Batang" w:eastAsia="Batang" w:hAnsi="Batang" w:cs="Malgun Gothic"/>
          <w:bCs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bCs/>
          <w:szCs w:val="21"/>
        </w:rPr>
        <w:t>때문에</w:t>
      </w:r>
      <w:r w:rsidRPr="00CE606A">
        <w:rPr>
          <w:rFonts w:ascii="Batang" w:eastAsia="Batang" w:hAnsi="Batang" w:cs="Malgun Gothic"/>
          <w:bCs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bCs/>
          <w:szCs w:val="21"/>
        </w:rPr>
        <w:t>포대가</w:t>
      </w:r>
      <w:r w:rsidRPr="00CE606A">
        <w:rPr>
          <w:rFonts w:ascii="Batang" w:eastAsia="Batang" w:hAnsi="Batang" w:cs="Malgun Gothic"/>
          <w:bCs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bCs/>
          <w:szCs w:val="21"/>
        </w:rPr>
        <w:t>가동되었던</w:t>
      </w:r>
      <w:r w:rsidRPr="00CE606A">
        <w:rPr>
          <w:rFonts w:ascii="Batang" w:eastAsia="Batang" w:hAnsi="Batang" w:cs="Malgun Gothic"/>
          <w:bCs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bCs/>
          <w:szCs w:val="21"/>
        </w:rPr>
        <w:t>기간에는</w:t>
      </w:r>
      <w:r w:rsidRPr="00CE606A">
        <w:rPr>
          <w:rFonts w:ascii="Batang" w:eastAsia="Batang" w:hAnsi="Batang" w:cs="Malgun Gothic"/>
          <w:bCs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bCs/>
          <w:szCs w:val="21"/>
        </w:rPr>
        <w:t>가다</w:t>
      </w:r>
      <w:r w:rsidRPr="00CE606A">
        <w:rPr>
          <w:rFonts w:ascii="Batang" w:eastAsia="Batang" w:hAnsi="Batang" w:cs="Malgun Gothic"/>
          <w:bCs/>
          <w:szCs w:val="21"/>
        </w:rPr>
        <w:t xml:space="preserve">, </w:t>
      </w:r>
      <w:r w:rsidRPr="00CE606A">
        <w:rPr>
          <w:rFonts w:ascii="Batang" w:eastAsia="Batang" w:hAnsi="Batang" w:cs="Malgun Gothic" w:hint="eastAsia"/>
          <w:bCs/>
          <w:szCs w:val="21"/>
        </w:rPr>
        <w:t>도모가시마섬</w:t>
      </w:r>
      <w:r w:rsidRPr="00CE606A">
        <w:rPr>
          <w:rFonts w:ascii="Batang" w:eastAsia="Batang" w:hAnsi="Batang" w:cs="Malgun Gothic"/>
          <w:bCs/>
          <w:szCs w:val="21"/>
        </w:rPr>
        <w:t xml:space="preserve">, </w:t>
      </w:r>
      <w:r w:rsidRPr="00CE606A">
        <w:rPr>
          <w:rFonts w:ascii="Batang" w:eastAsia="Batang" w:hAnsi="Batang" w:cs="Malgun Gothic" w:hint="eastAsia"/>
          <w:bCs/>
          <w:szCs w:val="21"/>
        </w:rPr>
        <w:t>유라는</w:t>
      </w:r>
      <w:r w:rsidRPr="00CE606A">
        <w:rPr>
          <w:rFonts w:ascii="Batang" w:eastAsia="Batang" w:hAnsi="Batang" w:cs="Malgun Gothic"/>
          <w:bCs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bCs/>
          <w:szCs w:val="21"/>
        </w:rPr>
        <w:t>모든</w:t>
      </w:r>
      <w:r w:rsidRPr="00CE606A">
        <w:rPr>
          <w:rFonts w:ascii="Batang" w:eastAsia="Batang" w:hAnsi="Batang" w:cs="Malgun Gothic"/>
          <w:bCs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bCs/>
          <w:szCs w:val="21"/>
        </w:rPr>
        <w:t>일반인의</w:t>
      </w:r>
      <w:r w:rsidRPr="00CE606A">
        <w:rPr>
          <w:rFonts w:ascii="Batang" w:eastAsia="Batang" w:hAnsi="Batang" w:cs="Malgun Gothic"/>
          <w:bCs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bCs/>
          <w:szCs w:val="21"/>
        </w:rPr>
        <w:t>출입이</w:t>
      </w:r>
      <w:r w:rsidRPr="00CE606A">
        <w:rPr>
          <w:rFonts w:ascii="Batang" w:eastAsia="Batang" w:hAnsi="Batang" w:cs="Malgun Gothic"/>
          <w:bCs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bCs/>
          <w:szCs w:val="21"/>
        </w:rPr>
        <w:t>금지되었습니다</w:t>
      </w:r>
      <w:r w:rsidRPr="00CE606A">
        <w:rPr>
          <w:rFonts w:ascii="Batang" w:eastAsia="Batang" w:hAnsi="Batang" w:cs="Malgun Gothic"/>
          <w:bCs/>
          <w:szCs w:val="21"/>
        </w:rPr>
        <w:t>.</w:t>
      </w:r>
    </w:p>
    <w:p w:rsidR="00A028B1" w:rsidRPr="00CE606A" w:rsidRDefault="00A028B1" w:rsidP="00A028B1">
      <w:pPr>
        <w:adjustRightInd w:val="0"/>
        <w:snapToGrid w:val="0"/>
        <w:contextualSpacing/>
        <w:mirrorIndents/>
        <w:rPr>
          <w:rFonts w:ascii="Batang" w:eastAsia="Batang" w:hAnsi="Batang" w:cs="Malgun Gothic"/>
          <w:bCs/>
          <w:szCs w:val="21"/>
        </w:rPr>
      </w:pPr>
    </w:p>
    <w:p w:rsidR="00A028B1" w:rsidRPr="00CE606A" w:rsidRDefault="00A028B1" w:rsidP="00A028B1">
      <w:pPr>
        <w:adjustRightInd w:val="0"/>
        <w:snapToGrid w:val="0"/>
        <w:contextualSpacing/>
        <w:mirrorIndents/>
        <w:rPr>
          <w:rFonts w:ascii="Batang" w:eastAsia="Batang" w:hAnsi="Batang" w:cs="Times New Roman"/>
          <w:bCs/>
          <w:szCs w:val="21"/>
        </w:rPr>
      </w:pPr>
      <w:r w:rsidRPr="00CE606A">
        <w:rPr>
          <w:rFonts w:ascii="Batang" w:eastAsia="Batang" w:hAnsi="Batang" w:cs="Malgun Gothic" w:hint="eastAsia"/>
          <w:bCs/>
          <w:szCs w:val="21"/>
        </w:rPr>
        <w:t>이</w:t>
      </w:r>
      <w:r w:rsidRPr="00CE606A">
        <w:rPr>
          <w:rFonts w:ascii="Batang" w:eastAsia="Batang" w:hAnsi="Batang" w:cs="Malgun Gothic"/>
          <w:bCs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bCs/>
          <w:szCs w:val="21"/>
        </w:rPr>
        <w:t>지도의</w:t>
      </w:r>
      <w:r w:rsidRPr="00CE606A">
        <w:rPr>
          <w:rFonts w:ascii="Batang" w:eastAsia="Batang" w:hAnsi="Batang" w:cs="Malgun Gothic"/>
          <w:bCs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bCs/>
          <w:szCs w:val="21"/>
        </w:rPr>
        <w:t>정보는</w:t>
      </w:r>
      <w:r w:rsidRPr="00CE606A">
        <w:rPr>
          <w:rFonts w:ascii="Batang" w:eastAsia="Batang" w:hAnsi="Batang" w:cs="Malgun Gothic"/>
          <w:bCs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bCs/>
          <w:szCs w:val="21"/>
        </w:rPr>
        <w:t>조호지</w:t>
      </w:r>
      <w:r w:rsidRPr="00CE606A">
        <w:rPr>
          <w:rFonts w:ascii="Batang" w:eastAsia="Batang" w:hAnsi="Batang" w:cs="Malgun Gothic"/>
          <w:bCs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bCs/>
          <w:szCs w:val="21"/>
        </w:rPr>
        <w:t>아사미</w:t>
      </w:r>
      <w:r w:rsidRPr="00CE606A">
        <w:rPr>
          <w:rFonts w:ascii="Batang" w:eastAsia="Batang" w:hAnsi="Batang" w:cs="Malgun Gothic"/>
          <w:bCs/>
          <w:szCs w:val="21"/>
        </w:rPr>
        <w:t>(</w:t>
      </w:r>
      <w:r w:rsidRPr="00CE606A">
        <w:rPr>
          <w:rFonts w:ascii="ＭＳ 明朝" w:eastAsia="ＭＳ 明朝" w:hAnsi="ＭＳ 明朝" w:cs="ＭＳ 明朝" w:hint="eastAsia"/>
          <w:szCs w:val="21"/>
        </w:rPr>
        <w:t>浄</w:t>
      </w:r>
      <w:r w:rsidRPr="00CE606A">
        <w:rPr>
          <w:rFonts w:ascii="Batang" w:eastAsia="Batang" w:hAnsi="Batang" w:cs="Batang" w:hint="eastAsia"/>
          <w:szCs w:val="21"/>
        </w:rPr>
        <w:t>法寺朝美</w:t>
      </w:r>
      <w:r w:rsidRPr="00CE606A">
        <w:rPr>
          <w:rFonts w:ascii="Batang" w:eastAsia="Batang" w:hAnsi="Batang"/>
          <w:szCs w:val="21"/>
        </w:rPr>
        <w:t>)</w:t>
      </w:r>
      <w:r w:rsidRPr="00CE606A">
        <w:rPr>
          <w:rFonts w:ascii="Batang" w:eastAsia="Batang" w:hAnsi="Batang" w:cs="Malgun Gothic" w:hint="eastAsia"/>
          <w:szCs w:val="21"/>
        </w:rPr>
        <w:t>의</w:t>
      </w:r>
      <w:r w:rsidRPr="00CE606A">
        <w:rPr>
          <w:rFonts w:ascii="Batang" w:eastAsia="Batang" w:hAnsi="Batang" w:cs="Malgun Gothic"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szCs w:val="21"/>
        </w:rPr>
        <w:t>저서</w:t>
      </w:r>
      <w:r w:rsidRPr="00CE606A">
        <w:rPr>
          <w:rFonts w:ascii="Batang" w:eastAsia="Batang" w:hAnsi="Batang" w:cs="Malgun Gothic"/>
          <w:szCs w:val="21"/>
        </w:rPr>
        <w:t xml:space="preserve"> </w:t>
      </w:r>
      <w:r w:rsidRPr="00CE606A">
        <w:rPr>
          <w:rFonts w:ascii="Batang" w:eastAsia="Batang" w:hAnsi="Batang" w:hint="eastAsia"/>
          <w:szCs w:val="21"/>
        </w:rPr>
        <w:t>『</w:t>
      </w:r>
      <w:r w:rsidRPr="00CE606A">
        <w:rPr>
          <w:rFonts w:ascii="Batang" w:eastAsia="Batang" w:hAnsi="Batang" w:cs="Malgun Gothic" w:hint="eastAsia"/>
          <w:szCs w:val="21"/>
        </w:rPr>
        <w:t>일본축성사</w:t>
      </w:r>
      <w:r w:rsidRPr="00CE606A">
        <w:rPr>
          <w:rFonts w:ascii="Batang" w:eastAsia="Batang" w:hAnsi="Batang" w:cs="Malgun Gothic"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szCs w:val="21"/>
        </w:rPr>
        <w:t>근대</w:t>
      </w:r>
      <w:r w:rsidRPr="00CE606A">
        <w:rPr>
          <w:rFonts w:ascii="Batang" w:eastAsia="Batang" w:hAnsi="Batang" w:cs="Malgun Gothic"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szCs w:val="21"/>
        </w:rPr>
        <w:t>해안</w:t>
      </w:r>
      <w:r w:rsidRPr="00CE606A">
        <w:rPr>
          <w:rFonts w:ascii="Batang" w:eastAsia="Batang" w:hAnsi="Batang" w:cs="Malgun Gothic"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szCs w:val="21"/>
        </w:rPr>
        <w:t>축성</w:t>
      </w:r>
      <w:r w:rsidRPr="00CE606A">
        <w:rPr>
          <w:rFonts w:ascii="Batang" w:eastAsia="Batang" w:hAnsi="Batang" w:cs="Malgun Gothic"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szCs w:val="21"/>
        </w:rPr>
        <w:t>및</w:t>
      </w:r>
      <w:r w:rsidRPr="00CE606A">
        <w:rPr>
          <w:rFonts w:ascii="Batang" w:eastAsia="Batang" w:hAnsi="Batang" w:cs="Malgun Gothic"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szCs w:val="21"/>
        </w:rPr>
        <w:t>요새</w:t>
      </w:r>
      <w:r w:rsidRPr="00CE606A">
        <w:rPr>
          <w:rFonts w:ascii="Batang" w:eastAsia="Batang" w:hAnsi="Batang" w:hint="eastAsia"/>
          <w:szCs w:val="21"/>
        </w:rPr>
        <w:t>』</w:t>
      </w:r>
      <w:r w:rsidRPr="00CE606A">
        <w:rPr>
          <w:rFonts w:ascii="Batang" w:eastAsia="Batang" w:hAnsi="Batang" w:cs="Malgun Gothic"/>
          <w:szCs w:val="21"/>
        </w:rPr>
        <w:t xml:space="preserve"> (1971</w:t>
      </w:r>
      <w:r w:rsidRPr="00CE606A">
        <w:rPr>
          <w:rFonts w:ascii="Batang" w:eastAsia="Batang" w:hAnsi="Batang" w:cs="Malgun Gothic" w:hint="eastAsia"/>
          <w:szCs w:val="21"/>
        </w:rPr>
        <w:t>년</w:t>
      </w:r>
      <w:r w:rsidRPr="00CE606A">
        <w:rPr>
          <w:rFonts w:ascii="Batang" w:eastAsia="Batang" w:hAnsi="Batang" w:cs="Malgun Gothic"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szCs w:val="21"/>
        </w:rPr>
        <w:t>출판</w:t>
      </w:r>
      <w:r w:rsidRPr="00CE606A">
        <w:rPr>
          <w:rFonts w:ascii="Batang" w:eastAsia="Batang" w:hAnsi="Batang" w:cs="Malgun Gothic"/>
          <w:szCs w:val="21"/>
        </w:rPr>
        <w:t>)</w:t>
      </w:r>
      <w:r w:rsidRPr="00CE606A">
        <w:rPr>
          <w:rFonts w:ascii="Batang" w:eastAsia="Batang" w:hAnsi="Batang" w:cs="Malgun Gothic" w:hint="eastAsia"/>
          <w:szCs w:val="21"/>
        </w:rPr>
        <w:t>를</w:t>
      </w:r>
      <w:r w:rsidRPr="00CE606A">
        <w:rPr>
          <w:rFonts w:ascii="Batang" w:eastAsia="Batang" w:hAnsi="Batang" w:cs="Malgun Gothic"/>
          <w:szCs w:val="21"/>
        </w:rPr>
        <w:t xml:space="preserve"> </w:t>
      </w:r>
      <w:r w:rsidRPr="00CE606A">
        <w:rPr>
          <w:rFonts w:ascii="Batang" w:eastAsia="Batang" w:hAnsi="Batang" w:cs="Malgun Gothic" w:hint="eastAsia"/>
          <w:szCs w:val="21"/>
        </w:rPr>
        <w:t>인용하였습니다</w:t>
      </w:r>
      <w:r w:rsidRPr="00CE606A">
        <w:rPr>
          <w:rFonts w:ascii="Batang" w:eastAsia="Batang" w:hAnsi="Batang" w:cs="Malgun Gothic"/>
          <w:szCs w:val="21"/>
        </w:rPr>
        <w:t>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8B1"/>
    <w:rsid w:val="001A5971"/>
    <w:rsid w:val="00625A2B"/>
    <w:rsid w:val="00A028B1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B70B974-1915-4232-90AF-892B9D545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28B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28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28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28B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28B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28B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28B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28B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28B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028B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028B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028B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028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028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028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028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028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028B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028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028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28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028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28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028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28B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028B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028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028B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028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2025-08-29T17:57:00Z</dcterms:created>
  <dcterms:modified xsi:type="dcterms:W3CDTF">2025-08-29T17:57:00Z</dcterms:modified>
</cp:coreProperties>
</file>