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78DB" w:rsidRPr="00533472" w:rsidRDefault="003478DB" w:rsidP="003478DB">
      <w:pPr>
        <w:rPr>
          <w:rFonts w:ascii="Batang" w:eastAsia="Batang" w:hAnsi="Batang" w:cs="Times New Roman"/>
          <w:b/>
          <w:szCs w:val="21"/>
          <w:lang w:eastAsia="ko-KR"/>
        </w:rPr>
      </w:pPr>
      <w:r>
        <w:rPr>
          <w:b/>
        </w:rPr>
        <w:t>야카게의 산성</w:t>
      </w:r>
    </w:p>
    <w:p/>
    <w:p w:rsidR="003478DB" w:rsidRPr="00533472" w:rsidRDefault="003478DB" w:rsidP="003478DB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0"/>
          <w:lang w:val="ko-KR" w:eastAsia="ko-KR" w:bidi="ko-KR"/>
        </w:rPr>
        <w:t>야카게는 에도 시대(1603~1867)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에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 역참 마을이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 xml:space="preserve"> 되기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 훨씬 이전부터 구 산요도에서 중요한 구간이었습니다. 이 도로는 교토 등의 옛 수도와 서일본을 잇고 규슈 지역까지 뻗어 있었습니다. 따라서 15세기부터 16세기까지 경쟁하던 무장들이 영토 확장 및 방어를 위한 싸움에서 구 산요도와 같은 중요 간선도로를 감시하는 것은 매우 중요한 일이었습니다. 야카게 지역은 전략적으로 감시가 중요한 곳이었을 뿐만 아니라 산성에 이상적인 산악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 xml:space="preserve"> </w:t>
      </w:r>
      <w:r w:rsidRPr="00533472">
        <w:rPr>
          <w:rFonts w:ascii="Batang" w:eastAsia="Batang" w:hAnsi="Batang"/>
          <w:szCs w:val="20"/>
          <w:lang w:val="ko-KR" w:eastAsia="ko-KR" w:bidi="ko-KR"/>
        </w:rPr>
        <w:t>지형이었습니다.</w:t>
      </w:r>
    </w:p>
    <w:p w:rsidR="003478DB" w:rsidRPr="00533472" w:rsidRDefault="003478DB" w:rsidP="003478DB">
      <w:pPr>
        <w:rPr>
          <w:rFonts w:ascii="Batang" w:eastAsia="Batang" w:hAnsi="Batang" w:cs="Times New Roman"/>
          <w:szCs w:val="21"/>
          <w:lang w:eastAsia="ko-KR"/>
        </w:rPr>
      </w:pPr>
    </w:p>
    <w:p w:rsidR="003478DB" w:rsidRPr="00533472" w:rsidRDefault="003478DB" w:rsidP="003478DB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0"/>
          <w:lang w:val="ko-KR" w:eastAsia="ko-KR" w:bidi="ko-KR"/>
        </w:rPr>
        <w:t>산성이란 중세 시대에 세워진 성곽으로, 산 지형을 활용해 적의 공격을 방어하기 위해 지어졌으며 무기 및 병사를 준비해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 xml:space="preserve"> 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두기 위한 망루 및 건물이 있었습니다. 또한 방어를 위해 더 영구적이고 정교한 구조로 지어진 후세의 성에 비해 산성은 심플한 목조 건물로,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농성</w:t>
      </w:r>
      <w:r w:rsidRPr="00533472">
        <w:rPr>
          <w:rFonts w:ascii="Batang" w:eastAsia="Batang" w:hAnsi="Batang"/>
          <w:szCs w:val="20"/>
          <w:lang w:val="ko-KR" w:eastAsia="ko-KR" w:bidi="ko-KR"/>
        </w:rPr>
        <w:t>에 대비하여 물자를 저장할 수 있는 대형 창고가 있었습니다.</w:t>
      </w:r>
    </w:p>
    <w:p w:rsidR="003478DB" w:rsidRPr="00533472" w:rsidRDefault="003478DB" w:rsidP="003478DB">
      <w:pPr>
        <w:rPr>
          <w:rFonts w:ascii="Batang" w:eastAsia="Batang" w:hAnsi="Batang" w:cs="Times New Roman"/>
          <w:szCs w:val="21"/>
          <w:lang w:eastAsia="ko-KR"/>
        </w:rPr>
      </w:pPr>
    </w:p>
    <w:p w:rsidR="003478DB" w:rsidRPr="00533472" w:rsidRDefault="003478DB" w:rsidP="003478DB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0"/>
          <w:lang w:val="ko-KR" w:eastAsia="ko-KR" w:bidi="ko-KR"/>
        </w:rPr>
        <w:t>이 지역에서 가장 유명한 산성 중 하나가 1205년 쇼 이에나가가 지은 사루가케 성입니다. 쇼 이에나가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의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일족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은 무공 포상으로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이 지역</w:t>
      </w:r>
      <w:r w:rsidRPr="00533472">
        <w:rPr>
          <w:rFonts w:ascii="Batang" w:eastAsia="Batang" w:hAnsi="Batang"/>
          <w:szCs w:val="20"/>
          <w:lang w:val="ko-KR" w:eastAsia="ko-KR" w:bidi="ko-KR"/>
        </w:rPr>
        <w:t>을 하사받았는데, 멀리 떨어진 무사시 지역(지금의 도쿄도 및 주변 현의 일부 지역)의 우군은 왕래가 잦은 이 지역을 감시하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에 두기를 원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했습니다. 사루가케 성은 그 목적을 위해 세워진 성입니다. 성은 오다 강 주변의 산 위에 성이 있으며 건너편 강가에 있는 구 산요도를 가까이에서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내다</w:t>
      </w:r>
      <w:r w:rsidRPr="00533472">
        <w:rPr>
          <w:rFonts w:ascii="Batang" w:eastAsia="Batang" w:hAnsi="Batang"/>
          <w:szCs w:val="20"/>
          <w:lang w:val="ko-KR" w:eastAsia="ko-KR" w:bidi="ko-KR"/>
        </w:rPr>
        <w:t>볼 수 있었습니다. 험준한 지형은 대부분의 산성에 있어 중요한 방어 조건이었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는데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 사루가케 성이 세워진 산은 매우 험준하여 지금도 밧줄 없이는 오를 수 없는 곳이 있을 정도입니다. 무거운 무기를 든 갑옷 차림의 무사들에게는 성까지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도달하</w:t>
      </w:r>
      <w:r w:rsidRPr="00533472">
        <w:rPr>
          <w:rFonts w:ascii="Batang" w:eastAsia="Batang" w:hAnsi="Batang"/>
          <w:szCs w:val="20"/>
          <w:lang w:val="ko-KR" w:eastAsia="ko-KR" w:bidi="ko-KR"/>
        </w:rPr>
        <w:t>기조차 어려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웠</w:t>
      </w:r>
      <w:r w:rsidRPr="00533472">
        <w:rPr>
          <w:rFonts w:ascii="Batang" w:eastAsia="Batang" w:hAnsi="Batang"/>
          <w:szCs w:val="20"/>
          <w:lang w:val="ko-KR" w:eastAsia="ko-KR" w:bidi="ko-KR"/>
        </w:rPr>
        <w:t>을 것입니다. 1571년까지 쇼 가문은 사루가케 성을 15대에 걸쳐 잘 지켜냈습니다. 그리고 4년 후, 서일본에서 가장 강력한 다이묘(영주) 가문인 모리 모토키요(1551~1597)가 이 성을 차지하게 됩니다.</w:t>
      </w:r>
    </w:p>
    <w:p w:rsidR="003478DB" w:rsidRPr="00533472" w:rsidRDefault="003478DB" w:rsidP="003478DB">
      <w:pPr>
        <w:rPr>
          <w:rFonts w:ascii="Batang" w:eastAsia="Batang" w:hAnsi="Batang" w:cs="Times New Roman"/>
          <w:szCs w:val="21"/>
          <w:lang w:eastAsia="ko-KR"/>
        </w:rPr>
      </w:pPr>
    </w:p>
    <w:p w:rsidR="003478DB" w:rsidRPr="00533472" w:rsidRDefault="003478DB" w:rsidP="003478DB">
      <w:pPr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0"/>
          <w:lang w:val="ko-KR" w:eastAsia="ko-KR" w:bidi="ko-KR"/>
        </w:rPr>
        <w:t>모토키요는 농성전에 버틸 수 있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을 뿐</w:t>
      </w:r>
      <w:r w:rsidRPr="00533472">
        <w:rPr>
          <w:rFonts w:ascii="Batang" w:eastAsia="Batang" w:hAnsi="Batang"/>
          <w:szCs w:val="20"/>
          <w:lang w:val="ko-KR" w:eastAsia="ko-KR" w:bidi="ko-KR"/>
        </w:rPr>
        <w:t>만 아니라 다른 전술에도 대응 가능한 본거지를 원했습니다. 그래서 더 쉽게 이동할 수 있고 마을과 도로, 강을 내려다볼 수 있는 자우스야마 산으로 지역 모리군을 옮겼습니다. 자우스야마 산성은 1584년 완성되어 1587년에는 도요토미 히데요시(1537~1598)가 적 세력을 제압하기 위해 모토키요를 규슈로 파견할 당시의 거점이 되었습니다.</w:t>
      </w:r>
    </w:p>
    <w:p w:rsidR="003478DB" w:rsidRPr="00533472" w:rsidRDefault="003478DB" w:rsidP="003478DB">
      <w:pPr>
        <w:rPr>
          <w:rFonts w:ascii="Batang" w:eastAsia="Batang" w:hAnsi="Batang" w:cs="Times New Roman"/>
          <w:szCs w:val="21"/>
          <w:lang w:eastAsia="ko-KR"/>
        </w:rPr>
      </w:pPr>
    </w:p>
    <w:p w:rsidR="003478DB" w:rsidRPr="00533472" w:rsidRDefault="003478DB" w:rsidP="003478DB">
      <w:pPr>
        <w:ind w:firstLineChars="100" w:firstLine="210"/>
        <w:rPr>
          <w:rFonts w:ascii="Batang" w:eastAsia="Batang" w:hAnsi="Batang" w:cs="Times New Roman"/>
          <w:bCs/>
          <w:sz w:val="18"/>
          <w:szCs w:val="18"/>
          <w:lang w:eastAsia="ko-KR"/>
        </w:rPr>
      </w:pPr>
      <w:r w:rsidRPr="00533472">
        <w:rPr>
          <w:rFonts w:ascii="Batang" w:eastAsia="Batang" w:hAnsi="Batang"/>
          <w:szCs w:val="20"/>
          <w:lang w:val="ko-KR" w:eastAsia="ko-KR" w:bidi="ko-KR"/>
        </w:rPr>
        <w:t>모리 가문은 혼슈(일본을 구성하는 섬 중 가장 큰 섬) 서부의 대부분을 지배했음에도 불구하고 1600년의 결정적인 세키가하라 전투에서 패하면서 야카게 지역은 이들이 잃은 영토 중 하나가 되었습니다. 그 후 비교적 평화로웠던 에도 시대에 막부는 성의 수를 제한하였고 야카게의 산성을 비롯한 일본 전국의 산성은 버려지거나 헐리게 되었습니다. 오늘날 사루가케 성터는 여전히 험준한 산에 있으며 산길에서는 성 돌담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의 흔적</w:t>
      </w:r>
      <w:r w:rsidRPr="00533472">
        <w:rPr>
          <w:rFonts w:ascii="Batang" w:eastAsia="Batang" w:hAnsi="Batang"/>
          <w:szCs w:val="20"/>
          <w:lang w:val="ko-KR" w:eastAsia="ko-KR" w:bidi="ko-KR"/>
        </w:rPr>
        <w:t>을 볼 수 있습니다. 자우스야마 산성 터는 야카게초를 내려다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보</w:t>
      </w:r>
      <w:r w:rsidRPr="00533472">
        <w:rPr>
          <w:rFonts w:ascii="Batang" w:eastAsia="Batang" w:hAnsi="Batang"/>
          <w:szCs w:val="20"/>
          <w:lang w:val="ko-KR" w:eastAsia="ko-KR" w:bidi="ko-KR"/>
        </w:rPr>
        <w:t>는 조용한 공원이 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DB"/>
    <w:rsid w:val="001A5971"/>
    <w:rsid w:val="003478D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A85444-3FED-4998-B7F7-44FCB3C9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8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8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8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8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8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8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8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8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78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78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78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78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78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78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8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8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8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78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7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8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78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78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8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8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7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8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78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2025-08-29T17:50:00Z</dcterms:created>
  <dcterms:modified xsi:type="dcterms:W3CDTF">2025-08-29T17:50:00Z</dcterms:modified>
</cp:coreProperties>
</file>