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2C85" w:rsidRPr="00FB06D4" w:rsidRDefault="001C2C85" w:rsidP="001C2C85">
      <w:pPr>
        <w:snapToGrid w:val="0"/>
        <w:rPr>
          <w:rFonts w:ascii="Batang" w:eastAsia="Batang" w:hAnsi="Batang"/>
          <w:b/>
          <w:szCs w:val="21"/>
          <w:lang w:eastAsia="ko-KR"/>
        </w:rPr>
      </w:pPr>
      <w:r>
        <w:rPr>
          <w:b/>
        </w:rPr>
        <w:t>작은 토카라, 가고시마의 토착마</w:t>
      </w:r>
    </w:p>
    <w:p/>
    <w:p w:rsidR="001C2C85" w:rsidRPr="00FB06D4" w:rsidRDefault="001C2C85" w:rsidP="001C2C85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>토카라 말은 가고시마현이 원산지인 희귀하고 멸종 위기에 처한 작은 일본 재래종 말로, 현재 천연기념물로 지정되어 있습니다.</w:t>
      </w:r>
    </w:p>
    <w:p w:rsidR="001C2C85" w:rsidRPr="00FB06D4" w:rsidRDefault="001C2C85" w:rsidP="001C2C85">
      <w:pPr>
        <w:snapToGrid w:val="0"/>
        <w:rPr>
          <w:rFonts w:ascii="Batang" w:eastAsia="Batang" w:hAnsi="Batang"/>
          <w:szCs w:val="21"/>
          <w:lang w:eastAsia="ko-KR"/>
        </w:rPr>
      </w:pPr>
    </w:p>
    <w:p w:rsidR="001C2C85" w:rsidRPr="00FB06D4" w:rsidRDefault="001C2C85" w:rsidP="001C2C85">
      <w:pPr>
        <w:snapToGrid w:val="0"/>
        <w:rPr>
          <w:rFonts w:ascii="Batang" w:eastAsia="Batang" w:hAnsi="Batang"/>
          <w:szCs w:val="21"/>
          <w:lang w:eastAsia="ko-KR"/>
        </w:rPr>
      </w:pPr>
      <w:r w:rsidRPr="00FB06D4">
        <w:rPr>
          <w:rFonts w:ascii="Batang" w:eastAsia="Batang" w:hAnsi="Batang" w:hint="eastAsia"/>
          <w:szCs w:val="21"/>
          <w:lang w:eastAsia="ko-KR"/>
        </w:rPr>
        <w:t xml:space="preserve">일본에는 총 여덟 종류의 재래종 말이 있습니다. 여덟 종 모두 아시아 대륙에서 유래했으며, 최초의 유입 시기는 4세기까지 거슬러 올라갈 수 있습니다. 각 품종은 일본의 특정 지역과 연관이 있으며, ‘토카라’라는 이름은 가고시마 해안에서 약 300km 떨어져 있으며 작고 외딴 섬으로 이루어진 토카라 열도에서 유래합니다. 이 말들은 1900년경 토카라 열도로 들어왔으나 점차 독자적인 품종으로 발전하였습니다. 토카라 말은 선사시대 말과 크기가 비슷하며, 평균 키는 겨우 114.5cm(약 11.25핸드), 평균 체중은 198kg입니다. 털과 갈기는 일반적으로 짙은 갈색입니다. </w:t>
      </w:r>
    </w:p>
    <w:p w:rsidR="001C2C85" w:rsidRPr="00FB06D4" w:rsidRDefault="001C2C85" w:rsidP="001C2C85">
      <w:pPr>
        <w:snapToGrid w:val="0"/>
        <w:rPr>
          <w:rFonts w:ascii="Batang" w:eastAsia="Batang" w:hAnsi="Batang"/>
          <w:szCs w:val="21"/>
          <w:lang w:eastAsia="ko-KR"/>
        </w:rPr>
      </w:pPr>
    </w:p>
    <w:p w:rsidR="001C2C85" w:rsidRDefault="001C2C85" w:rsidP="001C2C85">
      <w:pPr>
        <w:snapToGrid w:val="0"/>
        <w:rPr>
          <w:rFonts w:ascii="Batang" w:hAnsi="Batang"/>
          <w:szCs w:val="21"/>
        </w:rPr>
      </w:pPr>
      <w:r w:rsidRPr="00FB06D4">
        <w:rPr>
          <w:rFonts w:ascii="Batang" w:eastAsia="Batang" w:hAnsi="Batang" w:hint="eastAsia"/>
          <w:szCs w:val="21"/>
          <w:lang w:eastAsia="ko-KR"/>
        </w:rPr>
        <w:t>과거 토카라 말은 토카라 열도에 많았고, 장작을 나르거나 사탕수수를 압착하는 등 역용 동물로 이용되었습니다. 토카라 말은 제2차 세계대전(1939~1945) 동안 개체 수가 급격히 감소해 1960년대에는 단 32마리만 남게 되었습니다. 그중 몇 마리는 보호와 번식을 위해 가고시마 본토로 옮겨졌습니다. 오늘날 약 100마리의 토카라 말이 남아 있습니다. 이 중 일부는 이부스키의 가이몬산록 자연공원에 서식하고 있으며, 낮에는 자유롭게 돌아다니다가 밤이 되면 방목장으로 돌아갑니다.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85"/>
    <w:rsid w:val="001A5971"/>
    <w:rsid w:val="001C2C8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112E32-ECD9-4A93-89CF-9AF0CB23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2C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C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C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C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C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C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C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2C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2C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2C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2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2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2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2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2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2C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2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2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2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2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2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2C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2C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2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2C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2C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2025-08-29T17:51:00Z</dcterms:created>
  <dcterms:modified xsi:type="dcterms:W3CDTF">2025-08-29T17:51:00Z</dcterms:modified>
</cp:coreProperties>
</file>