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99" w:rsidRPr="00BC4A37" w:rsidRDefault="00F81E37" w:rsidP="00ED486A">
      <w:pPr>
        <w:widowControl/>
        <w:jc w:val="center"/>
        <w:rPr>
          <w:rFonts w:ascii="Century" w:eastAsia="ＭＳ 明朝" w:hAnsi="Century"/>
          <w:sz w:val="24"/>
          <w:szCs w:val="24"/>
        </w:rPr>
      </w:pPr>
      <w:r>
        <w:rPr>
          <w:rFonts w:ascii="Century" w:eastAsia="ＭＳ 明朝" w:hAnsi="Century" w:hint="eastAsia"/>
          <w:sz w:val="24"/>
          <w:szCs w:val="24"/>
        </w:rPr>
        <w:t>○○</w:t>
      </w:r>
      <w:r w:rsidR="00ED486A" w:rsidRPr="00BC4A37">
        <w:rPr>
          <w:rFonts w:ascii="Century" w:eastAsia="ＭＳ 明朝" w:hAnsi="Century"/>
          <w:sz w:val="24"/>
          <w:szCs w:val="24"/>
        </w:rPr>
        <w:t>橋梁詳細設計</w:t>
      </w:r>
      <w:r w:rsidR="009952E1" w:rsidRPr="00BC4A37">
        <w:rPr>
          <w:rFonts w:ascii="Century" w:eastAsia="ＭＳ 明朝" w:hAnsi="Century"/>
          <w:sz w:val="24"/>
          <w:szCs w:val="24"/>
        </w:rPr>
        <w:t>業務</w:t>
      </w:r>
      <w:r w:rsidR="00ED486A" w:rsidRPr="00BC4A37">
        <w:rPr>
          <w:rFonts w:ascii="Century" w:eastAsia="ＭＳ 明朝" w:hAnsi="Century"/>
          <w:sz w:val="24"/>
          <w:szCs w:val="24"/>
        </w:rPr>
        <w:t xml:space="preserve">　</w:t>
      </w:r>
      <w:r w:rsidR="00ED486A" w:rsidRPr="00BC4A37">
        <w:rPr>
          <w:rFonts w:ascii="Century" w:eastAsia="ＭＳ 明朝" w:hAnsi="Century"/>
          <w:sz w:val="24"/>
          <w:szCs w:val="24"/>
        </w:rPr>
        <w:t>BIM/CIM</w:t>
      </w:r>
      <w:r w:rsidR="00ED486A" w:rsidRPr="00BC4A37">
        <w:rPr>
          <w:rFonts w:ascii="Century" w:eastAsia="ＭＳ 明朝" w:hAnsi="Century"/>
          <w:sz w:val="24"/>
          <w:szCs w:val="24"/>
        </w:rPr>
        <w:t>実施計画書</w:t>
      </w:r>
    </w:p>
    <w:p w:rsidR="00841399" w:rsidRDefault="00841399" w:rsidP="00841399">
      <w:pPr>
        <w:widowControl/>
        <w:jc w:val="left"/>
        <w:rPr>
          <w:rFonts w:ascii="ＭＳ 明朝" w:eastAsia="ＭＳ 明朝" w:hAnsi="ＭＳ 明朝"/>
          <w:szCs w:val="21"/>
        </w:rPr>
      </w:pPr>
    </w:p>
    <w:p w:rsidR="00841399" w:rsidRDefault="003B1D81" w:rsidP="00ED486A">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w:t>
      </w:r>
      <w:r w:rsidR="00841399" w:rsidRPr="00841399">
        <w:rPr>
          <w:rFonts w:ascii="ＭＳ 明朝" w:eastAsia="ＭＳ 明朝" w:hAnsi="ＭＳ 明朝" w:hint="eastAsia"/>
          <w:szCs w:val="21"/>
        </w:rPr>
        <w:t>活用</w:t>
      </w:r>
      <w:r>
        <w:rPr>
          <w:rFonts w:ascii="ＭＳ 明朝" w:eastAsia="ＭＳ 明朝" w:hAnsi="ＭＳ 明朝" w:hint="eastAsia"/>
          <w:szCs w:val="21"/>
        </w:rPr>
        <w:t>内容（</w:t>
      </w:r>
      <w:r w:rsidR="00311619">
        <w:rPr>
          <w:rFonts w:ascii="ＭＳ 明朝" w:eastAsia="ＭＳ 明朝" w:hAnsi="ＭＳ 明朝" w:hint="eastAsia"/>
          <w:szCs w:val="21"/>
        </w:rPr>
        <w:t>実施内容、期待する効果等）</w:t>
      </w:r>
    </w:p>
    <w:tbl>
      <w:tblPr>
        <w:tblStyle w:val="a4"/>
        <w:tblW w:w="0" w:type="auto"/>
        <w:tblLook w:val="04A0" w:firstRow="1" w:lastRow="0" w:firstColumn="1" w:lastColumn="0" w:noHBand="0" w:noVBand="1"/>
      </w:tblPr>
      <w:tblGrid>
        <w:gridCol w:w="1838"/>
        <w:gridCol w:w="3611"/>
        <w:gridCol w:w="3611"/>
      </w:tblGrid>
      <w:tr w:rsidR="00B17ACF" w:rsidTr="00A64C08">
        <w:tc>
          <w:tcPr>
            <w:tcW w:w="1838" w:type="dxa"/>
          </w:tcPr>
          <w:p w:rsidR="00B17ACF" w:rsidRDefault="00B17ACF" w:rsidP="001E0A2E">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実施内容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期待する効果</w:t>
            </w:r>
          </w:p>
        </w:tc>
      </w:tr>
      <w:tr w:rsidR="00A14AA4" w:rsidTr="002A3A75">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B17ACF" w:rsidTr="00A64C08">
        <w:tc>
          <w:tcPr>
            <w:tcW w:w="1838"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出来上がり全体イメージの確認</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３基の橋梁で構成される◎◎インターチェンジの出来上がりの完成形状を３次元モデルで視覚化し、令和５年当初に地元住民への説明会で使用することを想定している。</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近郊の市街地に建設される３基の橋梁で複雑に構成される◎◎インターチェンジ全体を３次元モデルで視覚化することで、地元住民との円滑な共有が可能となり建設への合意が得られる効果が期待できる。</w:t>
            </w:r>
          </w:p>
        </w:tc>
      </w:tr>
      <w:tr w:rsidR="00B17ACF" w:rsidTr="00A64C08">
        <w:tc>
          <w:tcPr>
            <w:tcW w:w="1838"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特定部の確認</w:t>
            </w:r>
          </w:p>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（立体交差、橋梁支点周辺）</w:t>
            </w:r>
          </w:p>
        </w:tc>
        <w:tc>
          <w:tcPr>
            <w:tcW w:w="3611" w:type="dxa"/>
          </w:tcPr>
          <w:p w:rsidR="00B17ACF" w:rsidRDefault="00A64C08" w:rsidP="001E0A2E">
            <w:pPr>
              <w:widowControl/>
              <w:jc w:val="left"/>
              <w:rPr>
                <w:rFonts w:ascii="ＭＳ 明朝" w:eastAsia="ＭＳ 明朝" w:hAnsi="ＭＳ 明朝"/>
                <w:szCs w:val="21"/>
              </w:rPr>
            </w:pPr>
            <w:r w:rsidRPr="00A64C08">
              <w:rPr>
                <w:rFonts w:ascii="ＭＳ 明朝" w:eastAsia="ＭＳ 明朝" w:hAnsi="ＭＳ 明朝" w:hint="eastAsia"/>
                <w:szCs w:val="21"/>
              </w:rPr>
              <w:t>○○橋梁について完成形状を視覚化し、立体交差の確認、橋梁支点周辺の上部工と下部工の接続部分の確認を行う。</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取り合いのミス防止等の設計図書の品質向上の</w:t>
            </w:r>
            <w:r w:rsidRPr="00A64C08">
              <w:rPr>
                <w:rFonts w:ascii="ＭＳ 明朝" w:eastAsia="ＭＳ 明朝" w:hAnsi="ＭＳ 明朝" w:hint="eastAsia"/>
                <w:szCs w:val="21"/>
              </w:rPr>
              <w:t>効果が期待できる。</w:t>
            </w:r>
          </w:p>
        </w:tc>
      </w:tr>
      <w:tr w:rsidR="00A14AA4" w:rsidTr="009623FC">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点検スペース等の確認</w:t>
            </w:r>
          </w:p>
        </w:tc>
        <w:tc>
          <w:tcPr>
            <w:tcW w:w="3611"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○○橋梁について、完成形状を視覚化し、検査通路の点検スペースを確認する。</w:t>
            </w:r>
          </w:p>
        </w:tc>
        <w:tc>
          <w:tcPr>
            <w:tcW w:w="3611" w:type="dxa"/>
          </w:tcPr>
          <w:p w:rsidR="00A64C08" w:rsidRDefault="00A64C08" w:rsidP="00A64C08">
            <w:pPr>
              <w:widowControl/>
              <w:jc w:val="left"/>
              <w:rPr>
                <w:rFonts w:ascii="ＭＳ 明朝" w:eastAsia="ＭＳ 明朝" w:hAnsi="ＭＳ 明朝"/>
                <w:szCs w:val="21"/>
              </w:rPr>
            </w:pPr>
            <w:r>
              <w:rPr>
                <w:rFonts w:ascii="ＭＳ 明朝" w:eastAsia="ＭＳ 明朝" w:hAnsi="ＭＳ 明朝" w:hint="eastAsia"/>
                <w:szCs w:val="21"/>
              </w:rPr>
              <w:t>維持管理時の作業性等を考慮した、設計とすることが期待できる。</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施工ステップの確認・現場条件の確認</w:t>
            </w:r>
          </w:p>
        </w:tc>
        <w:tc>
          <w:tcPr>
            <w:tcW w:w="3611" w:type="dxa"/>
          </w:tcPr>
          <w:p w:rsidR="00A64C08" w:rsidRDefault="00E91802" w:rsidP="00E91802">
            <w:pPr>
              <w:widowControl/>
              <w:jc w:val="left"/>
              <w:rPr>
                <w:rFonts w:ascii="ＭＳ 明朝" w:eastAsia="ＭＳ 明朝" w:hAnsi="ＭＳ 明朝"/>
                <w:szCs w:val="21"/>
              </w:rPr>
            </w:pPr>
            <w:r>
              <w:rPr>
                <w:rFonts w:ascii="ＭＳ 明朝" w:eastAsia="ＭＳ 明朝" w:hAnsi="ＭＳ 明朝" w:hint="eastAsia"/>
                <w:szCs w:val="21"/>
              </w:rPr>
              <w:t>施工ステップ</w:t>
            </w:r>
            <w:r w:rsidR="00A64C08">
              <w:rPr>
                <w:rFonts w:ascii="ＭＳ 明朝" w:eastAsia="ＭＳ 明朝" w:hAnsi="ＭＳ 明朝" w:hint="eastAsia"/>
                <w:szCs w:val="21"/>
              </w:rPr>
              <w:t>ごとに３次元モデルを作成し、また、施工</w:t>
            </w:r>
            <w:r>
              <w:rPr>
                <w:rFonts w:ascii="ＭＳ 明朝" w:eastAsia="ＭＳ 明朝" w:hAnsi="ＭＳ 明朝" w:hint="eastAsia"/>
                <w:szCs w:val="21"/>
              </w:rPr>
              <w:t>ステップごとの３次元モデル上に建機等を配置し、作業スペース等の確認を行う。</w:t>
            </w:r>
          </w:p>
        </w:tc>
        <w:tc>
          <w:tcPr>
            <w:tcW w:w="3611" w:type="dxa"/>
          </w:tcPr>
          <w:p w:rsidR="00A64C08" w:rsidRDefault="00E91802" w:rsidP="001E0A2E">
            <w:pPr>
              <w:widowControl/>
              <w:jc w:val="left"/>
              <w:rPr>
                <w:rFonts w:ascii="ＭＳ 明朝" w:eastAsia="ＭＳ 明朝" w:hAnsi="ＭＳ 明朝"/>
                <w:szCs w:val="21"/>
              </w:rPr>
            </w:pPr>
            <w:r>
              <w:rPr>
                <w:rFonts w:ascii="ＭＳ 明朝" w:eastAsia="ＭＳ 明朝" w:hAnsi="ＭＳ 明朝" w:hint="eastAsia"/>
                <w:szCs w:val="21"/>
              </w:rPr>
              <w:t>施工段階で検討のやり直しが起きないような施工計画を検討することができる。</w:t>
            </w:r>
          </w:p>
        </w:tc>
      </w:tr>
    </w:tbl>
    <w:p w:rsidR="00B17ACF" w:rsidRDefault="00B17ACF" w:rsidP="001E0A2E">
      <w:pPr>
        <w:widowControl/>
        <w:ind w:firstLineChars="200" w:firstLine="420"/>
        <w:jc w:val="left"/>
        <w:rPr>
          <w:rFonts w:ascii="ＭＳ 明朝" w:eastAsia="ＭＳ 明朝" w:hAnsi="ＭＳ 明朝"/>
          <w:szCs w:val="21"/>
        </w:rPr>
      </w:pPr>
    </w:p>
    <w:p w:rsidR="00ED486A" w:rsidRPr="009952E1" w:rsidRDefault="00552542" w:rsidP="009952E1">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３次元モデルの作成仕様（作成範囲、詳細度、属性情報、別業務等で作成された３次元モデルの使用等）</w:t>
      </w:r>
    </w:p>
    <w:p w:rsidR="00E91802" w:rsidRDefault="005E67E0" w:rsidP="00E91802">
      <w:pPr>
        <w:widowControl/>
        <w:ind w:left="420" w:firstLineChars="100" w:firstLine="210"/>
        <w:jc w:val="left"/>
        <w:rPr>
          <w:rFonts w:ascii="ＭＳ 明朝" w:eastAsia="ＭＳ 明朝" w:hAnsi="ＭＳ 明朝"/>
          <w:szCs w:val="21"/>
        </w:rPr>
      </w:pPr>
      <w:r w:rsidRPr="005E67E0">
        <w:rPr>
          <w:rFonts w:ascii="ＭＳ 明朝" w:eastAsia="ＭＳ 明朝" w:hAnsi="ＭＳ 明朝" w:hint="eastAsia"/>
          <w:szCs w:val="21"/>
        </w:rPr>
        <w:t>本設計業務では、３基の橋梁で構成される◎◎インターチェンジにおける○○橋梁の３次元モデルで作成し視覚化を行う</w:t>
      </w:r>
      <w:r w:rsidR="00E91802">
        <w:rPr>
          <w:rFonts w:ascii="ＭＳ 明朝" w:eastAsia="ＭＳ 明朝" w:hAnsi="ＭＳ 明朝" w:hint="eastAsia"/>
          <w:szCs w:val="21"/>
        </w:rPr>
        <w:t>とともに、○○橋梁支点周辺については、検査通路等の確認ができるよう詳細に作成する</w:t>
      </w:r>
      <w:r w:rsidRPr="005E67E0">
        <w:rPr>
          <w:rFonts w:ascii="ＭＳ 明朝" w:eastAsia="ＭＳ 明朝" w:hAnsi="ＭＳ 明朝" w:hint="eastAsia"/>
          <w:szCs w:val="21"/>
        </w:rPr>
        <w:t>。</w:t>
      </w:r>
      <w:r w:rsidR="00E91802">
        <w:rPr>
          <w:rFonts w:ascii="ＭＳ 明朝" w:eastAsia="ＭＳ 明朝" w:hAnsi="ＭＳ 明朝" w:hint="eastAsia"/>
          <w:szCs w:val="21"/>
        </w:rPr>
        <w:t>また、施工ステップの確認用に、下部工から上部工の施工完了までの施工ステップごとの３次元モデルを作成する。</w:t>
      </w:r>
    </w:p>
    <w:p w:rsidR="005E67E0" w:rsidRDefault="005E67E0" w:rsidP="00EF0F63">
      <w:pPr>
        <w:widowControl/>
        <w:ind w:left="420" w:firstLineChars="100" w:firstLine="210"/>
        <w:jc w:val="left"/>
        <w:rPr>
          <w:rFonts w:ascii="ＭＳ 明朝" w:eastAsia="ＭＳ 明朝" w:hAnsi="ＭＳ 明朝"/>
          <w:szCs w:val="21"/>
        </w:rPr>
      </w:pPr>
      <w:r w:rsidRPr="005E67E0">
        <w:rPr>
          <w:rFonts w:ascii="ＭＳ 明朝" w:eastAsia="ＭＳ 明朝" w:hAnsi="ＭＳ 明朝" w:hint="eastAsia"/>
          <w:szCs w:val="21"/>
        </w:rPr>
        <w:t>他の２橋梁の作成済みの３次元モデルを統合し、</w:t>
      </w:r>
      <w:r w:rsidR="00E91802">
        <w:rPr>
          <w:rFonts w:ascii="ＭＳ 明朝" w:eastAsia="ＭＳ 明朝" w:hAnsi="ＭＳ 明朝" w:hint="eastAsia"/>
          <w:szCs w:val="21"/>
        </w:rPr>
        <w:t>完成状況の３次元モデルを作成する</w:t>
      </w:r>
      <w:r w:rsidRPr="005E67E0">
        <w:rPr>
          <w:rFonts w:ascii="ＭＳ 明朝" w:eastAsia="ＭＳ 明朝" w:hAnsi="ＭＳ 明朝" w:hint="eastAsia"/>
          <w:szCs w:val="21"/>
        </w:rPr>
        <w:t>。</w:t>
      </w:r>
    </w:p>
    <w:p w:rsidR="00592182" w:rsidRDefault="00592182" w:rsidP="00592182">
      <w:pPr>
        <w:widowControl/>
        <w:jc w:val="left"/>
        <w:rPr>
          <w:rFonts w:ascii="ＭＳ 明朝" w:eastAsia="ＭＳ 明朝" w:hAnsi="ＭＳ 明朝"/>
          <w:szCs w:val="21"/>
        </w:rPr>
      </w:pPr>
      <w:r>
        <w:rPr>
          <w:rFonts w:ascii="ＭＳ 明朝" w:eastAsia="ＭＳ 明朝" w:hAnsi="ＭＳ 明朝" w:hint="eastAsia"/>
          <w:szCs w:val="21"/>
        </w:rPr>
        <w:t xml:space="preserve">　(1)</w:t>
      </w:r>
      <w:r w:rsidRPr="00FD4240">
        <w:rPr>
          <w:rFonts w:ascii="ＭＳ 明朝" w:eastAsia="ＭＳ 明朝" w:hAnsi="ＭＳ 明朝" w:hint="eastAsia"/>
          <w:szCs w:val="21"/>
        </w:rPr>
        <w:t xml:space="preserve"> </w:t>
      </w:r>
      <w:r w:rsidRPr="00637EAB">
        <w:rPr>
          <w:rFonts w:ascii="ＭＳ 明朝" w:eastAsia="ＭＳ 明朝" w:hAnsi="ＭＳ 明朝" w:hint="eastAsia"/>
          <w:szCs w:val="21"/>
        </w:rPr>
        <w:t>○○橋梁</w:t>
      </w:r>
      <w:r>
        <w:rPr>
          <w:rFonts w:ascii="ＭＳ 明朝" w:eastAsia="ＭＳ 明朝" w:hAnsi="ＭＳ 明朝" w:hint="eastAsia"/>
          <w:szCs w:val="21"/>
        </w:rPr>
        <w:t>（構造物モデル）</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592182" w:rsidRDefault="00592182" w:rsidP="00592182">
      <w:pPr>
        <w:widowControl/>
        <w:numPr>
          <w:ilvl w:val="0"/>
          <w:numId w:val="7"/>
        </w:numPr>
        <w:jc w:val="left"/>
        <w:rPr>
          <w:rFonts w:ascii="ＭＳ 明朝" w:eastAsia="ＭＳ 明朝" w:hAnsi="ＭＳ 明朝"/>
          <w:szCs w:val="21"/>
        </w:rPr>
      </w:pPr>
      <w:r>
        <w:rPr>
          <w:rFonts w:ascii="Century" w:eastAsia="ＭＳ 明朝" w:hAnsi="Century" w:hint="eastAsia"/>
          <w:szCs w:val="21"/>
        </w:rPr>
        <w:t>上部工、下部工</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詳細度</w:t>
      </w:r>
      <w:r>
        <w:rPr>
          <w:rFonts w:ascii="ＭＳ 明朝" w:eastAsia="ＭＳ 明朝" w:hAnsi="ＭＳ 明朝" w:hint="eastAsia"/>
          <w:szCs w:val="21"/>
        </w:rPr>
        <w:t>】</w:t>
      </w:r>
    </w:p>
    <w:p w:rsidR="00592182" w:rsidRDefault="00E91802" w:rsidP="00592182">
      <w:pPr>
        <w:widowControl/>
        <w:numPr>
          <w:ilvl w:val="0"/>
          <w:numId w:val="7"/>
        </w:numPr>
        <w:jc w:val="left"/>
        <w:rPr>
          <w:rFonts w:ascii="ＭＳ 明朝" w:eastAsia="ＭＳ 明朝" w:hAnsi="ＭＳ 明朝"/>
          <w:szCs w:val="21"/>
        </w:rPr>
      </w:pPr>
      <w:r>
        <w:rPr>
          <w:rFonts w:ascii="Century" w:eastAsia="ＭＳ 明朝" w:hAnsi="Century" w:hint="eastAsia"/>
          <w:szCs w:val="21"/>
        </w:rPr>
        <w:t>橋梁支点周辺・</w:t>
      </w:r>
      <w:r w:rsidR="00592182">
        <w:rPr>
          <w:rFonts w:ascii="Century" w:eastAsia="ＭＳ 明朝" w:hAnsi="Century" w:hint="eastAsia"/>
          <w:szCs w:val="21"/>
        </w:rPr>
        <w:t>立体交差の箇所は</w:t>
      </w:r>
      <w:r w:rsidR="00592182">
        <w:rPr>
          <w:rFonts w:ascii="Century" w:eastAsia="ＭＳ 明朝" w:hAnsi="Century"/>
          <w:szCs w:val="21"/>
        </w:rPr>
        <w:t>3</w:t>
      </w:r>
      <w:r w:rsidR="00592182" w:rsidRPr="00BC4A37">
        <w:rPr>
          <w:rFonts w:ascii="Century" w:eastAsia="ＭＳ 明朝" w:hAnsi="Century"/>
          <w:szCs w:val="21"/>
        </w:rPr>
        <w:t>00</w:t>
      </w:r>
      <w:r w:rsidR="00592182">
        <w:rPr>
          <w:rFonts w:ascii="Century" w:eastAsia="ＭＳ 明朝" w:hAnsi="Century" w:hint="eastAsia"/>
          <w:szCs w:val="21"/>
        </w:rPr>
        <w:t>、その他の箇所は</w:t>
      </w:r>
      <w:r w:rsidR="00592182">
        <w:rPr>
          <w:rFonts w:ascii="Century" w:eastAsia="ＭＳ 明朝" w:hAnsi="Century" w:hint="eastAsia"/>
          <w:szCs w:val="21"/>
        </w:rPr>
        <w:t>200</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【属性情報】</w:t>
      </w:r>
    </w:p>
    <w:p w:rsidR="00592182" w:rsidRPr="00E653D8"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橋梁名、型式</w:t>
      </w:r>
      <w:r w:rsidR="00A14AA4">
        <w:rPr>
          <w:rFonts w:ascii="ＭＳ 明朝" w:eastAsia="ＭＳ 明朝" w:hAnsi="ＭＳ 明朝" w:hint="eastAsia"/>
          <w:szCs w:val="21"/>
        </w:rPr>
        <w:t>、施工ステップ</w:t>
      </w:r>
    </w:p>
    <w:p w:rsidR="00592182" w:rsidRDefault="00592182" w:rsidP="0059218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lastRenderedPageBreak/>
        <w:t>【基準点】</w:t>
      </w:r>
    </w:p>
    <w:p w:rsidR="00592182"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設計時基準点座標</w:t>
      </w:r>
    </w:p>
    <w:p w:rsidR="00E91802" w:rsidRDefault="00E91802" w:rsidP="00E9180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【４Ｄモデル作成】</w:t>
      </w:r>
    </w:p>
    <w:p w:rsidR="00A14AA4" w:rsidRPr="00A14AA4" w:rsidRDefault="00A14AA4" w:rsidP="00A14AA4">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属性情報で入力した施工ステップごとに、建機等を配置し、確認する。</w:t>
      </w:r>
    </w:p>
    <w:p w:rsidR="00592182" w:rsidRDefault="00592182" w:rsidP="00592182">
      <w:pPr>
        <w:widowControl/>
        <w:jc w:val="left"/>
        <w:rPr>
          <w:rFonts w:ascii="ＭＳ 明朝" w:eastAsia="ＭＳ 明朝" w:hAnsi="ＭＳ 明朝"/>
          <w:szCs w:val="21"/>
        </w:rPr>
      </w:pPr>
      <w:r>
        <w:rPr>
          <w:rFonts w:ascii="ＭＳ 明朝" w:eastAsia="ＭＳ 明朝" w:hAnsi="ＭＳ 明朝" w:hint="eastAsia"/>
          <w:szCs w:val="21"/>
        </w:rPr>
        <w:t xml:space="preserve">　(2)</w:t>
      </w:r>
      <w:r w:rsidRPr="00FD4240">
        <w:rPr>
          <w:rFonts w:ascii="ＭＳ 明朝" w:eastAsia="ＭＳ 明朝" w:hAnsi="ＭＳ 明朝" w:hint="eastAsia"/>
          <w:szCs w:val="21"/>
        </w:rPr>
        <w:t xml:space="preserve"> </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（統合モデル）</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592182" w:rsidRDefault="00592182" w:rsidP="00592182">
      <w:pPr>
        <w:widowControl/>
        <w:numPr>
          <w:ilvl w:val="0"/>
          <w:numId w:val="2"/>
        </w:numPr>
        <w:jc w:val="left"/>
        <w:rPr>
          <w:rFonts w:ascii="ＭＳ 明朝" w:eastAsia="ＭＳ 明朝" w:hAnsi="ＭＳ 明朝"/>
          <w:szCs w:val="21"/>
        </w:rPr>
      </w:pPr>
      <w:r w:rsidRPr="00BC4A37">
        <w:rPr>
          <w:rFonts w:ascii="Century" w:eastAsia="ＭＳ 明朝" w:hAnsi="Century"/>
          <w:szCs w:val="21"/>
        </w:rPr>
        <w:t>東西</w:t>
      </w:r>
      <w:r w:rsidRPr="00BC4A37">
        <w:rPr>
          <w:rFonts w:ascii="Century" w:eastAsia="ＭＳ 明朝" w:hAnsi="Century"/>
          <w:szCs w:val="21"/>
        </w:rPr>
        <w:t>2km</w:t>
      </w:r>
      <w:r w:rsidRPr="00BC4A37">
        <w:rPr>
          <w:rFonts w:ascii="Century" w:eastAsia="ＭＳ 明朝" w:hAnsi="Century"/>
          <w:szCs w:val="21"/>
        </w:rPr>
        <w:t>、南北</w:t>
      </w:r>
      <w:r w:rsidRPr="00BC4A37">
        <w:rPr>
          <w:rFonts w:ascii="Century" w:eastAsia="ＭＳ 明朝" w:hAnsi="Century"/>
          <w:szCs w:val="21"/>
        </w:rPr>
        <w:t>1km</w:t>
      </w:r>
      <w:r w:rsidRPr="00BC4A37">
        <w:rPr>
          <w:rFonts w:ascii="Century" w:eastAsia="ＭＳ 明朝" w:hAnsi="Century"/>
          <w:szCs w:val="21"/>
        </w:rPr>
        <w:t>区域内</w:t>
      </w:r>
      <w:r>
        <w:rPr>
          <w:rFonts w:ascii="ＭＳ 明朝" w:eastAsia="ＭＳ 明朝" w:hAnsi="ＭＳ 明朝" w:hint="eastAsia"/>
          <w:szCs w:val="21"/>
        </w:rPr>
        <w:t>の◎◎</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における完成形状</w:t>
      </w:r>
    </w:p>
    <w:p w:rsidR="00592182" w:rsidRPr="00E653D8" w:rsidRDefault="00592182" w:rsidP="00592182">
      <w:pPr>
        <w:widowControl/>
        <w:numPr>
          <w:ilvl w:val="0"/>
          <w:numId w:val="2"/>
        </w:numPr>
        <w:jc w:val="left"/>
        <w:rPr>
          <w:rFonts w:ascii="ＭＳ 明朝" w:eastAsia="ＭＳ 明朝" w:hAnsi="ＭＳ 明朝"/>
          <w:szCs w:val="21"/>
        </w:rPr>
      </w:pPr>
      <w:r>
        <w:rPr>
          <w:rFonts w:ascii="ＭＳ 明朝" w:eastAsia="ＭＳ 明朝" w:hAnsi="ＭＳ 明朝" w:hint="eastAsia"/>
          <w:szCs w:val="21"/>
        </w:rPr>
        <w:t>(1)で作成した３次元モデルと過去に作成された３次元モデルを取り込み作成する。</w:t>
      </w:r>
    </w:p>
    <w:p w:rsidR="00592182" w:rsidRDefault="00592182" w:rsidP="00592182">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592182" w:rsidRPr="00670369" w:rsidRDefault="00592182" w:rsidP="00592182">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作成時基準点座標</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592182" w:rsidRDefault="00592182" w:rsidP="00592182">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592182" w:rsidRPr="00291235" w:rsidRDefault="00592182" w:rsidP="00592182">
      <w:pPr>
        <w:widowControl/>
        <w:numPr>
          <w:ilvl w:val="0"/>
          <w:numId w:val="3"/>
        </w:numPr>
        <w:jc w:val="left"/>
        <w:rPr>
          <w:rFonts w:ascii="ＭＳ 明朝" w:eastAsia="ＭＳ 明朝" w:hAnsi="ＭＳ 明朝"/>
          <w:szCs w:val="21"/>
        </w:rPr>
      </w:pPr>
      <w:r w:rsidRPr="00BC4A37">
        <w:rPr>
          <w:rFonts w:ascii="Century" w:eastAsia="ＭＳ 明朝" w:hAnsi="Century"/>
          <w:szCs w:val="21"/>
        </w:rPr>
        <w:t>R</w:t>
      </w:r>
      <w:r>
        <w:rPr>
          <w:rFonts w:ascii="Century" w:eastAsia="ＭＳ 明朝" w:hAnsi="Century"/>
          <w:szCs w:val="21"/>
        </w:rPr>
        <w:t>2</w:t>
      </w:r>
      <w:r>
        <w:rPr>
          <w:rFonts w:ascii="ＭＳ 明朝" w:eastAsia="ＭＳ 明朝" w:hAnsi="ＭＳ 明朝" w:hint="eastAsia"/>
          <w:szCs w:val="21"/>
        </w:rPr>
        <w:t>△△橋梁</w:t>
      </w:r>
      <w:r w:rsidRPr="00586382">
        <w:rPr>
          <w:rFonts w:ascii="ＭＳ 明朝" w:eastAsia="ＭＳ 明朝" w:hAnsi="ＭＳ 明朝" w:hint="eastAsia"/>
          <w:szCs w:val="21"/>
        </w:rPr>
        <w:t>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ED486A" w:rsidRPr="00592182" w:rsidRDefault="00ED486A" w:rsidP="00592182">
      <w:pPr>
        <w:widowControl/>
        <w:jc w:val="left"/>
        <w:rPr>
          <w:rFonts w:ascii="ＭＳ 明朝" w:eastAsia="ＭＳ 明朝" w:hAnsi="ＭＳ 明朝"/>
          <w:szCs w:val="21"/>
        </w:rPr>
      </w:pPr>
    </w:p>
    <w:p w:rsidR="00841399" w:rsidRDefault="00592182" w:rsidP="00592182">
      <w:pPr>
        <w:widowControl/>
        <w:numPr>
          <w:ilvl w:val="0"/>
          <w:numId w:val="1"/>
        </w:numPr>
        <w:jc w:val="left"/>
        <w:rPr>
          <w:rFonts w:ascii="ＭＳ 明朝" w:eastAsia="ＭＳ 明朝" w:hAnsi="ＭＳ 明朝"/>
          <w:szCs w:val="21"/>
        </w:rPr>
      </w:pPr>
      <w:r w:rsidRPr="00592182">
        <w:rPr>
          <w:rFonts w:ascii="ＭＳ 明朝" w:eastAsia="ＭＳ 明朝" w:hAnsi="ＭＳ 明朝"/>
          <w:szCs w:val="21"/>
        </w:rPr>
        <w:t>３次元モデル作成に用いるソフトウェア、オリジナルデータの種類</w:t>
      </w:r>
    </w:p>
    <w:p w:rsidR="00592182" w:rsidRPr="00592182" w:rsidRDefault="00592182" w:rsidP="00592182">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(1) ○○橋梁</w:t>
      </w:r>
    </w:p>
    <w:tbl>
      <w:tblPr>
        <w:tblStyle w:val="a4"/>
        <w:tblW w:w="9219" w:type="dxa"/>
        <w:tblLook w:val="04A0" w:firstRow="1" w:lastRow="0" w:firstColumn="1" w:lastColumn="0" w:noHBand="0" w:noVBand="1"/>
      </w:tblPr>
      <w:tblGrid>
        <w:gridCol w:w="3055"/>
        <w:gridCol w:w="2160"/>
        <w:gridCol w:w="1304"/>
        <w:gridCol w:w="2700"/>
      </w:tblGrid>
      <w:tr w:rsidR="00592182"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構造物モデル（上部工）</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9B44CB" w:rsidRDefault="00592182" w:rsidP="002A4C8A">
            <w:pPr>
              <w:rPr>
                <w:rFonts w:ascii="Century" w:eastAsia="ＭＳ 明朝" w:hAnsi="Century"/>
                <w:color w:val="FF0000"/>
                <w:sz w:val="20"/>
              </w:rPr>
            </w:pPr>
            <w:r>
              <w:rPr>
                <w:rFonts w:ascii="Century" w:eastAsia="ＭＳ 明朝" w:hAnsi="Century"/>
                <w:sz w:val="20"/>
              </w:rPr>
              <w:t>Ver.2022</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r w:rsidR="00592182"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構造物モデル（下部工、付属物）</w:t>
            </w:r>
          </w:p>
        </w:tc>
        <w:tc>
          <w:tcPr>
            <w:tcW w:w="2160" w:type="dxa"/>
          </w:tcPr>
          <w:p w:rsidR="00592182" w:rsidRPr="009B44CB" w:rsidRDefault="00A14AA4" w:rsidP="002A4C8A">
            <w:pPr>
              <w:rPr>
                <w:rFonts w:ascii="Century" w:eastAsia="ＭＳ 明朝" w:hAnsi="Century"/>
                <w:sz w:val="20"/>
              </w:rPr>
            </w:pPr>
            <w:r>
              <w:rPr>
                <w:rFonts w:ascii="ＭＳ 明朝" w:eastAsia="ＭＳ 明朝" w:hAnsi="ＭＳ 明朝" w:cs="ＭＳ 明朝" w:hint="eastAsia"/>
                <w:sz w:val="20"/>
              </w:rPr>
              <w:t>△△</w:t>
            </w:r>
          </w:p>
        </w:tc>
        <w:tc>
          <w:tcPr>
            <w:tcW w:w="1304" w:type="dxa"/>
          </w:tcPr>
          <w:p w:rsidR="00592182" w:rsidRPr="00504230" w:rsidRDefault="00592182" w:rsidP="002A4C8A">
            <w:pPr>
              <w:rPr>
                <w:rFonts w:ascii="Century" w:eastAsia="ＭＳ 明朝" w:hAnsi="Century"/>
                <w:sz w:val="20"/>
              </w:rPr>
            </w:pPr>
            <w:r>
              <w:rPr>
                <w:rFonts w:ascii="Century" w:eastAsia="ＭＳ 明朝" w:hAnsi="Century"/>
                <w:sz w:val="20"/>
              </w:rPr>
              <w:t>Ver.2021</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(2) ◎◎インターチェンジ</w:t>
      </w:r>
    </w:p>
    <w:tbl>
      <w:tblPr>
        <w:tblStyle w:val="a4"/>
        <w:tblW w:w="9219" w:type="dxa"/>
        <w:tblLook w:val="04A0" w:firstRow="1" w:lastRow="0" w:firstColumn="1" w:lastColumn="0" w:noHBand="0" w:noVBand="1"/>
      </w:tblPr>
      <w:tblGrid>
        <w:gridCol w:w="3055"/>
        <w:gridCol w:w="2160"/>
        <w:gridCol w:w="1304"/>
        <w:gridCol w:w="2700"/>
      </w:tblGrid>
      <w:tr w:rsidR="00592182" w:rsidRPr="009B44CB"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RPr="00D053EB" w:rsidTr="002A4C8A">
        <w:tc>
          <w:tcPr>
            <w:tcW w:w="3055" w:type="dxa"/>
          </w:tcPr>
          <w:p w:rsidR="00592182" w:rsidRPr="00502275" w:rsidRDefault="00592182" w:rsidP="002A4C8A">
            <w:pPr>
              <w:rPr>
                <w:rFonts w:ascii="ＭＳ 明朝" w:eastAsia="ＭＳ 明朝" w:hAnsi="ＭＳ 明朝"/>
                <w:sz w:val="20"/>
              </w:rPr>
            </w:pPr>
            <w:r w:rsidRPr="00502275">
              <w:rPr>
                <w:rFonts w:ascii="ＭＳ 明朝" w:eastAsia="ＭＳ 明朝" w:hAnsi="ＭＳ 明朝" w:hint="eastAsia"/>
                <w:sz w:val="20"/>
              </w:rPr>
              <w:t>統合モデル</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504230" w:rsidRDefault="00592182" w:rsidP="002A4C8A">
            <w:pPr>
              <w:rPr>
                <w:rFonts w:ascii="Century" w:eastAsia="ＭＳ 明朝" w:hAnsi="Century"/>
                <w:sz w:val="20"/>
              </w:rPr>
            </w:pPr>
            <w:r>
              <w:rPr>
                <w:rFonts w:ascii="Century" w:eastAsia="ＭＳ 明朝" w:hAnsi="Century"/>
                <w:sz w:val="20"/>
              </w:rPr>
              <w:t>Ver.2021</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p>
    <w:p w:rsidR="00841399" w:rsidRDefault="00841399" w:rsidP="00ED486A">
      <w:pPr>
        <w:widowControl/>
        <w:numPr>
          <w:ilvl w:val="0"/>
          <w:numId w:val="1"/>
        </w:numPr>
        <w:jc w:val="left"/>
        <w:rPr>
          <w:rFonts w:ascii="ＭＳ 明朝" w:eastAsia="ＭＳ 明朝" w:hAnsi="ＭＳ 明朝"/>
          <w:szCs w:val="21"/>
        </w:rPr>
      </w:pPr>
      <w:r w:rsidRPr="00841399">
        <w:rPr>
          <w:rFonts w:ascii="ＭＳ 明朝" w:eastAsia="ＭＳ 明朝" w:hAnsi="ＭＳ 明朝" w:hint="eastAsia"/>
          <w:szCs w:val="21"/>
        </w:rPr>
        <w:t>３次元モデル作成担当者</w:t>
      </w:r>
    </w:p>
    <w:p w:rsidR="00AE6876" w:rsidRDefault="00C47701" w:rsidP="00AE6876">
      <w:pPr>
        <w:widowControl/>
        <w:ind w:left="420"/>
        <w:jc w:val="left"/>
        <w:rPr>
          <w:rFonts w:ascii="ＭＳ 明朝" w:eastAsia="ＭＳ 明朝" w:hAnsi="ＭＳ 明朝"/>
          <w:szCs w:val="21"/>
        </w:rPr>
      </w:pPr>
      <w:r w:rsidRPr="00637EAB">
        <w:rPr>
          <w:rFonts w:ascii="ＭＳ 明朝" w:eastAsia="ＭＳ 明朝" w:hAnsi="ＭＳ 明朝" w:hint="eastAsia"/>
          <w:szCs w:val="21"/>
        </w:rPr>
        <w:t>○○橋梁</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の</w:t>
      </w:r>
      <w:r w:rsidRPr="00841399">
        <w:rPr>
          <w:rFonts w:ascii="ＭＳ 明朝" w:eastAsia="ＭＳ 明朝" w:hAnsi="ＭＳ 明朝" w:hint="eastAsia"/>
          <w:szCs w:val="21"/>
        </w:rPr>
        <w:t>３次元モデル作成担当者</w:t>
      </w:r>
      <w:r>
        <w:rPr>
          <w:rFonts w:ascii="ＭＳ 明朝" w:eastAsia="ＭＳ 明朝" w:hAnsi="ＭＳ 明朝" w:hint="eastAsia"/>
          <w:szCs w:val="21"/>
        </w:rPr>
        <w:t>は、いずれも下記のとおり。</w:t>
      </w:r>
    </w:p>
    <w:tbl>
      <w:tblPr>
        <w:tblStyle w:val="a4"/>
        <w:tblW w:w="9175" w:type="dxa"/>
        <w:tblLook w:val="04A0" w:firstRow="1" w:lastRow="0" w:firstColumn="1" w:lastColumn="0" w:noHBand="0" w:noVBand="1"/>
      </w:tblPr>
      <w:tblGrid>
        <w:gridCol w:w="3070"/>
        <w:gridCol w:w="3254"/>
        <w:gridCol w:w="1425"/>
        <w:gridCol w:w="1426"/>
      </w:tblGrid>
      <w:tr w:rsidR="009B44CB" w:rsidTr="00AE6876">
        <w:tc>
          <w:tcPr>
            <w:tcW w:w="3070"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担　当</w:t>
            </w:r>
          </w:p>
        </w:tc>
        <w:tc>
          <w:tcPr>
            <w:tcW w:w="3254"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所　属</w:t>
            </w:r>
          </w:p>
        </w:tc>
        <w:tc>
          <w:tcPr>
            <w:tcW w:w="1425"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氏　名</w:t>
            </w:r>
          </w:p>
        </w:tc>
        <w:tc>
          <w:tcPr>
            <w:tcW w:w="1426" w:type="dxa"/>
          </w:tcPr>
          <w:p w:rsidR="009B44CB" w:rsidRDefault="00E15EAB" w:rsidP="00E15EAB">
            <w:pPr>
              <w:jc w:val="center"/>
              <w:rPr>
                <w:rFonts w:ascii="ＭＳ 明朝" w:eastAsia="ＭＳ 明朝" w:hAnsi="ＭＳ 明朝"/>
                <w:szCs w:val="21"/>
              </w:rPr>
            </w:pPr>
            <w:r>
              <w:rPr>
                <w:rFonts w:ascii="ＭＳ 明朝" w:eastAsia="ＭＳ 明朝" w:hAnsi="ＭＳ 明朝" w:hint="eastAsia"/>
                <w:szCs w:val="21"/>
              </w:rPr>
              <w:t>保有</w:t>
            </w:r>
            <w:r w:rsidR="00E831B3">
              <w:rPr>
                <w:rFonts w:ascii="ＭＳ 明朝" w:eastAsia="ＭＳ 明朝" w:hAnsi="ＭＳ 明朝" w:hint="eastAsia"/>
                <w:szCs w:val="21"/>
              </w:rPr>
              <w:t>資格</w:t>
            </w:r>
          </w:p>
        </w:tc>
      </w:tr>
      <w:tr w:rsidR="009B44CB" w:rsidTr="00AE6876">
        <w:tc>
          <w:tcPr>
            <w:tcW w:w="3070" w:type="dxa"/>
            <w:vAlign w:val="center"/>
          </w:tcPr>
          <w:p w:rsidR="009B44CB" w:rsidRDefault="00E831B3" w:rsidP="009B44CB">
            <w:pPr>
              <w:rPr>
                <w:rFonts w:ascii="ＭＳ 明朝" w:eastAsia="ＭＳ 明朝" w:hAnsi="ＭＳ 明朝"/>
                <w:szCs w:val="21"/>
              </w:rPr>
            </w:pPr>
            <w:r>
              <w:rPr>
                <w:rFonts w:ascii="ＭＳ 明朝" w:eastAsia="ＭＳ 明朝" w:hAnsi="ＭＳ 明朝" w:hint="eastAsia"/>
                <w:szCs w:val="21"/>
              </w:rPr>
              <w:t>全体統括</w:t>
            </w:r>
          </w:p>
        </w:tc>
        <w:tc>
          <w:tcPr>
            <w:tcW w:w="3254" w:type="dxa"/>
          </w:tcPr>
          <w:p w:rsidR="009B44CB" w:rsidRDefault="00504230" w:rsidP="00504230">
            <w:pPr>
              <w:rPr>
                <w:rFonts w:ascii="ＭＳ 明朝" w:eastAsia="ＭＳ 明朝" w:hAnsi="ＭＳ 明朝"/>
                <w:szCs w:val="21"/>
              </w:rPr>
            </w:pPr>
            <w:r>
              <w:rPr>
                <w:rFonts w:ascii="ＭＳ 明朝" w:eastAsia="ＭＳ 明朝" w:hAnsi="ＭＳ 明朝" w:hint="eastAsia"/>
                <w:szCs w:val="21"/>
              </w:rPr>
              <w:t>▽▽</w:t>
            </w:r>
            <w:r w:rsidR="009B44CB">
              <w:rPr>
                <w:rFonts w:ascii="ＭＳ 明朝" w:eastAsia="ＭＳ 明朝" w:hAnsi="ＭＳ 明朝" w:hint="eastAsia"/>
                <w:szCs w:val="21"/>
              </w:rPr>
              <w:t>コンサルタント（株）橋梁部</w:t>
            </w:r>
          </w:p>
        </w:tc>
        <w:tc>
          <w:tcPr>
            <w:tcW w:w="1425" w:type="dxa"/>
            <w:vAlign w:val="center"/>
          </w:tcPr>
          <w:p w:rsidR="009B44CB" w:rsidRPr="00655859" w:rsidRDefault="00655859" w:rsidP="00655859">
            <w:pPr>
              <w:jc w:val="center"/>
              <w:rPr>
                <w:rFonts w:ascii="Century" w:eastAsia="ＭＳ 明朝" w:hAnsi="Century"/>
                <w:szCs w:val="21"/>
              </w:rPr>
            </w:pPr>
            <w:r w:rsidRPr="00655859">
              <w:rPr>
                <w:rFonts w:ascii="Century" w:eastAsia="ＭＳ 明朝" w:hAnsi="Century"/>
                <w:szCs w:val="21"/>
              </w:rPr>
              <w:t>AAAAA</w:t>
            </w:r>
          </w:p>
        </w:tc>
        <w:tc>
          <w:tcPr>
            <w:tcW w:w="1426" w:type="dxa"/>
            <w:vAlign w:val="center"/>
          </w:tcPr>
          <w:p w:rsidR="009B44CB" w:rsidRDefault="00504230" w:rsidP="009B44CB">
            <w:pPr>
              <w:rPr>
                <w:rFonts w:ascii="ＭＳ 明朝" w:eastAsia="ＭＳ 明朝" w:hAnsi="ＭＳ 明朝"/>
                <w:szCs w:val="21"/>
              </w:rPr>
            </w:pPr>
            <w:r>
              <w:rPr>
                <w:rFonts w:ascii="ＭＳ 明朝" w:eastAsia="ＭＳ 明朝" w:hAnsi="ＭＳ 明朝" w:hint="eastAsia"/>
                <w:szCs w:val="21"/>
              </w:rPr>
              <w:t>技術士</w:t>
            </w:r>
          </w:p>
        </w:tc>
      </w:tr>
      <w:tr w:rsidR="00753AB6" w:rsidTr="00AE6876">
        <w:tc>
          <w:tcPr>
            <w:tcW w:w="3070" w:type="dxa"/>
            <w:vAlign w:val="center"/>
          </w:tcPr>
          <w:p w:rsidR="00753AB6" w:rsidRDefault="00753AB6" w:rsidP="00753AB6">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（責任者）</w:t>
            </w:r>
          </w:p>
        </w:tc>
        <w:tc>
          <w:tcPr>
            <w:tcW w:w="3254" w:type="dxa"/>
          </w:tcPr>
          <w:p w:rsidR="00753AB6" w:rsidRDefault="00753AB6" w:rsidP="009B44CB">
            <w:pPr>
              <w:rPr>
                <w:rFonts w:ascii="ＭＳ 明朝" w:eastAsia="ＭＳ 明朝" w:hAnsi="ＭＳ 明朝"/>
                <w:szCs w:val="21"/>
              </w:rPr>
            </w:pPr>
            <w:r>
              <w:rPr>
                <w:rFonts w:ascii="ＭＳ 明朝" w:eastAsia="ＭＳ 明朝" w:hAnsi="ＭＳ 明朝" w:hint="eastAsia"/>
                <w:szCs w:val="21"/>
              </w:rPr>
              <w:t>▽▽コンサルタント（株）橋梁部</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BBBBB</w:t>
            </w:r>
          </w:p>
        </w:tc>
        <w:tc>
          <w:tcPr>
            <w:tcW w:w="1426" w:type="dxa"/>
            <w:vAlign w:val="center"/>
          </w:tcPr>
          <w:p w:rsidR="00753AB6" w:rsidRDefault="00753AB6" w:rsidP="009B44CB">
            <w:pPr>
              <w:rPr>
                <w:rFonts w:ascii="ＭＳ 明朝" w:eastAsia="ＭＳ 明朝" w:hAnsi="ＭＳ 明朝"/>
                <w:szCs w:val="21"/>
              </w:rPr>
            </w:pPr>
            <w:r w:rsidRPr="00E831B3">
              <w:rPr>
                <w:rFonts w:ascii="Century" w:eastAsia="ＭＳ 明朝" w:hAnsi="Century"/>
                <w:szCs w:val="21"/>
              </w:rPr>
              <w:t>SXF</w:t>
            </w:r>
            <w:r w:rsidRPr="00E831B3">
              <w:rPr>
                <w:rFonts w:ascii="Century" w:eastAsia="ＭＳ 明朝" w:hAnsi="Century"/>
                <w:szCs w:val="21"/>
              </w:rPr>
              <w:t>技術者</w:t>
            </w:r>
          </w:p>
        </w:tc>
      </w:tr>
      <w:tr w:rsidR="00753AB6" w:rsidTr="00AE6876">
        <w:tc>
          <w:tcPr>
            <w:tcW w:w="3070" w:type="dxa"/>
            <w:vAlign w:val="center"/>
          </w:tcPr>
          <w:p w:rsidR="00753AB6" w:rsidRDefault="00753AB6" w:rsidP="009B44CB">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（作業者）</w:t>
            </w:r>
          </w:p>
        </w:tc>
        <w:tc>
          <w:tcPr>
            <w:tcW w:w="3254" w:type="dxa"/>
          </w:tcPr>
          <w:p w:rsidR="00753AB6" w:rsidRDefault="00753AB6" w:rsidP="009B44CB">
            <w:pPr>
              <w:rPr>
                <w:rFonts w:ascii="ＭＳ 明朝" w:eastAsia="ＭＳ 明朝" w:hAnsi="ＭＳ 明朝"/>
                <w:szCs w:val="21"/>
              </w:rPr>
            </w:pPr>
            <w:r w:rsidRPr="00753AB6">
              <w:rPr>
                <w:rFonts w:ascii="ＭＳ 明朝" w:eastAsia="ＭＳ 明朝" w:hAnsi="ＭＳ 明朝" w:hint="eastAsia"/>
                <w:szCs w:val="21"/>
              </w:rPr>
              <w:t>▽▽コンサルタント（株）橋梁部</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CCCCC</w:t>
            </w:r>
          </w:p>
        </w:tc>
        <w:tc>
          <w:tcPr>
            <w:tcW w:w="1426" w:type="dxa"/>
            <w:vAlign w:val="center"/>
          </w:tcPr>
          <w:p w:rsidR="00753AB6" w:rsidRDefault="00753AB6" w:rsidP="009B44CB">
            <w:pPr>
              <w:rPr>
                <w:rFonts w:ascii="ＭＳ 明朝" w:eastAsia="ＭＳ 明朝" w:hAnsi="ＭＳ 明朝"/>
                <w:szCs w:val="21"/>
              </w:rPr>
            </w:pPr>
          </w:p>
        </w:tc>
      </w:tr>
    </w:tbl>
    <w:p w:rsidR="009B44CB" w:rsidRPr="00BC4A37" w:rsidRDefault="009B44CB" w:rsidP="00ED486A">
      <w:pPr>
        <w:widowControl/>
        <w:ind w:left="420"/>
        <w:jc w:val="left"/>
        <w:rPr>
          <w:rFonts w:ascii="ＭＳ 明朝" w:eastAsia="ＭＳ 明朝" w:hAnsi="ＭＳ 明朝"/>
          <w:szCs w:val="21"/>
        </w:rPr>
      </w:pPr>
    </w:p>
    <w:p w:rsidR="00297931" w:rsidRPr="00ED486A" w:rsidRDefault="00841399" w:rsidP="00ED486A">
      <w:pPr>
        <w:numPr>
          <w:ilvl w:val="0"/>
          <w:numId w:val="1"/>
        </w:numPr>
        <w:rPr>
          <w:rFonts w:ascii="ＭＳ 明朝" w:eastAsia="ＭＳ 明朝" w:hAnsi="ＭＳ 明朝"/>
          <w:szCs w:val="21"/>
        </w:rPr>
      </w:pPr>
      <w:r w:rsidRPr="00841399">
        <w:rPr>
          <w:rFonts w:ascii="ＭＳ 明朝" w:eastAsia="ＭＳ 明朝" w:hAnsi="ＭＳ 明朝" w:hint="eastAsia"/>
          <w:kern w:val="0"/>
          <w:szCs w:val="21"/>
        </w:rPr>
        <w:t>３次元モデルの作成・活用に要する費用</w:t>
      </w:r>
    </w:p>
    <w:p w:rsidR="007452D4" w:rsidRDefault="007452D4" w:rsidP="007452D4">
      <w:pPr>
        <w:ind w:firstLineChars="200" w:firstLine="420"/>
        <w:rPr>
          <w:rFonts w:ascii="ＭＳ 明朝" w:eastAsia="ＭＳ 明朝" w:hAnsi="ＭＳ 明朝"/>
          <w:kern w:val="0"/>
          <w:szCs w:val="21"/>
        </w:rPr>
      </w:pPr>
      <w:r>
        <w:rPr>
          <w:rFonts w:ascii="ＭＳ 明朝" w:eastAsia="ＭＳ 明朝" w:hAnsi="ＭＳ 明朝" w:hint="eastAsia"/>
          <w:szCs w:val="21"/>
        </w:rPr>
        <w:t>【</w:t>
      </w:r>
      <w:r w:rsidR="004A7B31">
        <w:rPr>
          <w:rFonts w:ascii="ＭＳ 明朝" w:eastAsia="ＭＳ 明朝" w:hAnsi="ＭＳ 明朝" w:hint="eastAsia"/>
          <w:szCs w:val="21"/>
        </w:rPr>
        <w:t>変更</w:t>
      </w:r>
      <w:r>
        <w:rPr>
          <w:rFonts w:ascii="ＭＳ 明朝" w:eastAsia="ＭＳ 明朝" w:hAnsi="ＭＳ 明朝" w:hint="eastAsia"/>
          <w:szCs w:val="21"/>
        </w:rPr>
        <w:t>協議事項】</w:t>
      </w:r>
    </w:p>
    <w:p w:rsidR="007221F7" w:rsidRDefault="00BE1A08" w:rsidP="00BE1A08">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本実施計画書を実施するにあたって必要とする費用は、・・・円（税込）である。</w:t>
      </w:r>
    </w:p>
    <w:p w:rsidR="008C234B" w:rsidRDefault="00592182" w:rsidP="00A14AA4">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内訳は、別紙見積書のとおり。</w:t>
      </w:r>
    </w:p>
    <w:p w:rsidR="008C234B" w:rsidRDefault="008C234B">
      <w:pPr>
        <w:widowControl/>
        <w:jc w:val="left"/>
        <w:rPr>
          <w:rFonts w:ascii="ＭＳ 明朝" w:eastAsia="ＭＳ 明朝" w:hAnsi="ＭＳ 明朝"/>
          <w:kern w:val="0"/>
          <w:szCs w:val="21"/>
        </w:rPr>
      </w:pPr>
      <w:r>
        <w:rPr>
          <w:rFonts w:ascii="ＭＳ 明朝" w:eastAsia="ＭＳ 明朝" w:hAnsi="ＭＳ 明朝"/>
          <w:kern w:val="0"/>
          <w:szCs w:val="21"/>
        </w:rPr>
        <w:br w:type="page"/>
      </w:r>
    </w:p>
    <w:p w:rsidR="008C234B" w:rsidRPr="00BC4A37" w:rsidRDefault="008C234B" w:rsidP="008C234B">
      <w:pPr>
        <w:widowControl/>
        <w:jc w:val="center"/>
        <w:rPr>
          <w:rFonts w:ascii="Century" w:eastAsia="ＭＳ 明朝" w:hAnsi="Century"/>
          <w:sz w:val="24"/>
          <w:szCs w:val="24"/>
        </w:rPr>
      </w:pPr>
      <w:r>
        <w:rPr>
          <w:rFonts w:ascii="Century" w:eastAsia="ＭＳ 明朝" w:hAnsi="Century" w:hint="eastAsia"/>
          <w:sz w:val="24"/>
          <w:szCs w:val="24"/>
        </w:rPr>
        <w:lastRenderedPageBreak/>
        <w:t>○○</w:t>
      </w:r>
      <w:r w:rsidRPr="00BC4A37">
        <w:rPr>
          <w:rFonts w:ascii="Century" w:eastAsia="ＭＳ 明朝" w:hAnsi="Century"/>
          <w:sz w:val="24"/>
          <w:szCs w:val="24"/>
        </w:rPr>
        <w:t xml:space="preserve">橋梁詳細設計業務　</w:t>
      </w:r>
      <w:r w:rsidRPr="00BC4A37">
        <w:rPr>
          <w:rFonts w:ascii="Century" w:eastAsia="ＭＳ 明朝" w:hAnsi="Century"/>
          <w:sz w:val="24"/>
          <w:szCs w:val="24"/>
        </w:rPr>
        <w:t>BIM/CIM</w:t>
      </w:r>
      <w:r>
        <w:rPr>
          <w:rFonts w:ascii="Century" w:eastAsia="ＭＳ 明朝" w:hAnsi="Century"/>
          <w:sz w:val="24"/>
          <w:szCs w:val="24"/>
        </w:rPr>
        <w:t>実施</w:t>
      </w:r>
      <w:r>
        <w:rPr>
          <w:rFonts w:ascii="Century" w:eastAsia="ＭＳ 明朝" w:hAnsi="Century" w:hint="eastAsia"/>
          <w:sz w:val="24"/>
          <w:szCs w:val="24"/>
        </w:rPr>
        <w:t>報告</w:t>
      </w:r>
      <w:r w:rsidRPr="00BC4A37">
        <w:rPr>
          <w:rFonts w:ascii="Century" w:eastAsia="ＭＳ 明朝" w:hAnsi="Century"/>
          <w:sz w:val="24"/>
          <w:szCs w:val="24"/>
        </w:rPr>
        <w:t>書</w:t>
      </w:r>
    </w:p>
    <w:p w:rsidR="008C234B" w:rsidRDefault="008C234B" w:rsidP="008C234B">
      <w:pPr>
        <w:widowControl/>
        <w:jc w:val="left"/>
        <w:rPr>
          <w:rFonts w:ascii="ＭＳ 明朝" w:eastAsia="ＭＳ 明朝" w:hAnsi="ＭＳ 明朝"/>
          <w:szCs w:val="21"/>
        </w:rPr>
      </w:pPr>
    </w:p>
    <w:p w:rsidR="008C234B" w:rsidRPr="00EF6D5A"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３次元モデルの</w:t>
      </w:r>
      <w:r w:rsidRPr="00841399">
        <w:rPr>
          <w:rFonts w:ascii="ＭＳ 明朝" w:eastAsia="ＭＳ 明朝" w:hAnsi="ＭＳ 明朝" w:hint="eastAsia"/>
          <w:szCs w:val="21"/>
        </w:rPr>
        <w:t>活用</w:t>
      </w:r>
      <w:r>
        <w:rPr>
          <w:rFonts w:ascii="ＭＳ 明朝" w:eastAsia="ＭＳ 明朝" w:hAnsi="ＭＳ 明朝" w:hint="eastAsia"/>
          <w:szCs w:val="21"/>
        </w:rPr>
        <w:t>概要（実施概要、期待する効果の結果、期待した効果が十分に得られなかった場合の考察を含む</w:t>
      </w:r>
      <w:r w:rsidRPr="00EF6D5A">
        <w:rPr>
          <w:rFonts w:ascii="ＭＳ 明朝" w:eastAsia="ＭＳ 明朝" w:hAnsi="ＭＳ 明朝" w:hint="eastAsia"/>
          <w:szCs w:val="21"/>
        </w:rPr>
        <w:t>）</w:t>
      </w:r>
    </w:p>
    <w:tbl>
      <w:tblPr>
        <w:tblStyle w:val="a4"/>
        <w:tblW w:w="0" w:type="auto"/>
        <w:tblLook w:val="04A0" w:firstRow="1" w:lastRow="0" w:firstColumn="1" w:lastColumn="0" w:noHBand="0" w:noVBand="1"/>
      </w:tblPr>
      <w:tblGrid>
        <w:gridCol w:w="1838"/>
        <w:gridCol w:w="3611"/>
        <w:gridCol w:w="3611"/>
      </w:tblGrid>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実施概要</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期待する効果の結果</w:t>
            </w:r>
          </w:p>
        </w:tc>
      </w:tr>
      <w:tr w:rsidR="008C234B" w:rsidTr="00BB2A89">
        <w:tc>
          <w:tcPr>
            <w:tcW w:w="9060" w:type="dxa"/>
            <w:gridSpan w:val="3"/>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出来上がり全体イメージの確認</w:t>
            </w:r>
          </w:p>
        </w:tc>
        <w:tc>
          <w:tcPr>
            <w:tcW w:w="3611" w:type="dxa"/>
          </w:tcPr>
          <w:p w:rsidR="008C234B" w:rsidRDefault="008C234B" w:rsidP="00BB2A89">
            <w:pPr>
              <w:widowControl/>
              <w:jc w:val="left"/>
              <w:rPr>
                <w:rFonts w:ascii="ＭＳ 明朝" w:eastAsia="ＭＳ 明朝" w:hAnsi="ＭＳ 明朝"/>
                <w:szCs w:val="21"/>
              </w:rPr>
            </w:pPr>
            <w:r w:rsidRPr="00A64C08">
              <w:rPr>
                <w:rFonts w:ascii="ＭＳ 明朝" w:eastAsia="ＭＳ 明朝" w:hAnsi="ＭＳ 明朝" w:hint="eastAsia"/>
                <w:szCs w:val="21"/>
              </w:rPr>
              <w:t>３基の橋梁で構成される◎◎インターチェ</w:t>
            </w:r>
            <w:r>
              <w:rPr>
                <w:rFonts w:ascii="ＭＳ 明朝" w:eastAsia="ＭＳ 明朝" w:hAnsi="ＭＳ 明朝" w:hint="eastAsia"/>
                <w:szCs w:val="21"/>
              </w:rPr>
              <w:t>ンジ</w:t>
            </w:r>
            <w:bookmarkStart w:id="0" w:name="_GoBack"/>
            <w:bookmarkEnd w:id="0"/>
            <w:r>
              <w:rPr>
                <w:rFonts w:ascii="ＭＳ 明朝" w:eastAsia="ＭＳ 明朝" w:hAnsi="ＭＳ 明朝" w:hint="eastAsia"/>
                <w:szCs w:val="21"/>
              </w:rPr>
              <w:t>の出来上がりの完成形状を３次元モデルで視覚化し、令和５年〇月</w:t>
            </w:r>
            <w:r w:rsidRPr="00A64C08">
              <w:rPr>
                <w:rFonts w:ascii="ＭＳ 明朝" w:eastAsia="ＭＳ 明朝" w:hAnsi="ＭＳ 明朝" w:hint="eastAsia"/>
                <w:szCs w:val="21"/>
              </w:rPr>
              <w:t>に地元住民への説明会で使用</w:t>
            </w:r>
            <w:r>
              <w:rPr>
                <w:rFonts w:ascii="ＭＳ 明朝" w:eastAsia="ＭＳ 明朝" w:hAnsi="ＭＳ 明朝" w:hint="eastAsia"/>
                <w:szCs w:val="21"/>
              </w:rPr>
              <w:t>した</w:t>
            </w:r>
            <w:r w:rsidRPr="00A64C08">
              <w:rPr>
                <w:rFonts w:ascii="ＭＳ 明朝" w:eastAsia="ＭＳ 明朝" w:hAnsi="ＭＳ 明朝" w:hint="eastAsia"/>
                <w:szCs w:val="21"/>
              </w:rPr>
              <w:t>。</w:t>
            </w:r>
            <w:r>
              <w:rPr>
                <w:rFonts w:ascii="ＭＳ 明朝" w:eastAsia="ＭＳ 明朝" w:hAnsi="ＭＳ 明朝" w:hint="eastAsia"/>
                <w:szCs w:val="21"/>
              </w:rPr>
              <w:t>＜図１＞</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説明会において、</w:t>
            </w:r>
            <w:r w:rsidRPr="00A64C08">
              <w:rPr>
                <w:rFonts w:ascii="ＭＳ 明朝" w:eastAsia="ＭＳ 明朝" w:hAnsi="ＭＳ 明朝" w:hint="eastAsia"/>
                <w:szCs w:val="21"/>
              </w:rPr>
              <w:t>地元住民</w:t>
            </w:r>
            <w:r>
              <w:rPr>
                <w:rFonts w:ascii="ＭＳ 明朝" w:eastAsia="ＭＳ 明朝" w:hAnsi="ＭＳ 明朝" w:hint="eastAsia"/>
                <w:szCs w:val="21"/>
              </w:rPr>
              <w:t>から「わかりやすい」と好評であった。また、具体的なイメージが湧いた結果、事業における要望・懸念点等を具体的に協議することができ、</w:t>
            </w:r>
            <w:r w:rsidRPr="00A64C08">
              <w:rPr>
                <w:rFonts w:ascii="ＭＳ 明朝" w:eastAsia="ＭＳ 明朝" w:hAnsi="ＭＳ 明朝" w:hint="eastAsia"/>
                <w:szCs w:val="21"/>
              </w:rPr>
              <w:t>円滑な合意</w:t>
            </w:r>
            <w:r>
              <w:rPr>
                <w:rFonts w:ascii="ＭＳ 明朝" w:eastAsia="ＭＳ 明朝" w:hAnsi="ＭＳ 明朝" w:hint="eastAsia"/>
                <w:szCs w:val="21"/>
              </w:rPr>
              <w:t>形成に貢献した</w:t>
            </w:r>
            <w:r w:rsidRPr="00A64C08">
              <w:rPr>
                <w:rFonts w:ascii="ＭＳ 明朝" w:eastAsia="ＭＳ 明朝" w:hAnsi="ＭＳ 明朝" w:hint="eastAsia"/>
                <w:szCs w:val="21"/>
              </w:rPr>
              <w:t>。</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従来は、説明会を２時間×２回行っていたが、１時間×２回となり、２時間縮減した。</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特定部の確認</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（立体交差、橋梁支点周辺）</w:t>
            </w:r>
          </w:p>
        </w:tc>
        <w:tc>
          <w:tcPr>
            <w:tcW w:w="3611" w:type="dxa"/>
          </w:tcPr>
          <w:p w:rsidR="008C234B" w:rsidRDefault="008C234B" w:rsidP="00BB2A89">
            <w:pPr>
              <w:widowControl/>
              <w:jc w:val="left"/>
              <w:rPr>
                <w:rFonts w:ascii="ＭＳ 明朝" w:eastAsia="ＭＳ 明朝" w:hAnsi="ＭＳ 明朝"/>
                <w:szCs w:val="21"/>
              </w:rPr>
            </w:pPr>
            <w:r w:rsidRPr="00A64C08">
              <w:rPr>
                <w:rFonts w:ascii="ＭＳ 明朝" w:eastAsia="ＭＳ 明朝" w:hAnsi="ＭＳ 明朝" w:hint="eastAsia"/>
                <w:szCs w:val="21"/>
              </w:rPr>
              <w:t>○○橋梁について完成形状を視覚化し、立体交差の確認、橋梁支点周辺の上部工と下部工の接続部分</w:t>
            </w:r>
            <w:r>
              <w:rPr>
                <w:rFonts w:ascii="ＭＳ 明朝" w:eastAsia="ＭＳ 明朝" w:hAnsi="ＭＳ 明朝" w:hint="eastAsia"/>
                <w:szCs w:val="21"/>
              </w:rPr>
              <w:t>を確認した</w:t>
            </w:r>
            <w:r w:rsidRPr="00A64C08">
              <w:rPr>
                <w:rFonts w:ascii="ＭＳ 明朝" w:eastAsia="ＭＳ 明朝" w:hAnsi="ＭＳ 明朝" w:hint="eastAsia"/>
                <w:szCs w:val="21"/>
              </w:rPr>
              <w:t>。</w:t>
            </w:r>
            <w:r>
              <w:rPr>
                <w:rFonts w:ascii="ＭＳ 明朝" w:eastAsia="ＭＳ 明朝" w:hAnsi="ＭＳ 明朝" w:hint="eastAsia"/>
                <w:szCs w:val="21"/>
              </w:rPr>
              <w:t>＜図２、３＞</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上部工と下部工の接続部分において、排水管の接続位置のずれを発見し、２次元図面を修正した</w:t>
            </w:r>
            <w:r w:rsidRPr="00A64C08">
              <w:rPr>
                <w:rFonts w:ascii="ＭＳ 明朝" w:eastAsia="ＭＳ 明朝" w:hAnsi="ＭＳ 明朝" w:hint="eastAsia"/>
                <w:szCs w:val="21"/>
              </w:rPr>
              <w:t>。</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検討時間は〇時間程度削減できたが、モデルの作成に△時間追加で要した。</w:t>
            </w:r>
          </w:p>
        </w:tc>
      </w:tr>
      <w:tr w:rsidR="008C234B" w:rsidTr="00BB2A89">
        <w:tc>
          <w:tcPr>
            <w:tcW w:w="9060" w:type="dxa"/>
            <w:gridSpan w:val="3"/>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点検スペース等の確認</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○○橋梁について、完成形状を視覚化し、検査通路の点検スペースを確認した。＜図４＞</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維持管理時の作業性等を考慮した設計であることを確認できた。また、設計の意図を明確に表現できたことで、施工段階等で変更が生じた際の対応が容易になると推察する。</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検討時間を削減できたように思うが、定量的な効果は把握が困難であった。モデルの作成にあたっては、特定部の確認に使用したモデルと同</w:t>
            </w:r>
            <w:r>
              <w:rPr>
                <w:rFonts w:ascii="ＭＳ 明朝" w:eastAsia="ＭＳ 明朝" w:hAnsi="ＭＳ 明朝" w:hint="eastAsia"/>
                <w:szCs w:val="21"/>
              </w:rPr>
              <w:lastRenderedPageBreak/>
              <w:t>時に作業しており、点検スペースの確認により追加となる作業はほとんどなかった。</w:t>
            </w:r>
          </w:p>
        </w:tc>
      </w:tr>
      <w:tr w:rsidR="008C234B" w:rsidTr="00BB2A89">
        <w:tc>
          <w:tcPr>
            <w:tcW w:w="1838"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lastRenderedPageBreak/>
              <w:t>施工ステップの確認・現場条件の確認</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施工ステップごとに３次元モデルを作成し、また、施工ステップごとの３次元モデル上に建機等を配置し、作業スペース等を確認した。</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＜図５～８＞</w:t>
            </w:r>
          </w:p>
        </w:tc>
        <w:tc>
          <w:tcPr>
            <w:tcW w:w="3611" w:type="dxa"/>
          </w:tcPr>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施工ステップごとに建機等を配置し確認することで、施工時の手戻りがないような施工計画を検討することができた。また、検討中に建機の搬出入経路の不備を発見したので、施工計画を見直した。</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8C234B" w:rsidRDefault="008C234B" w:rsidP="00BB2A89">
            <w:pPr>
              <w:widowControl/>
              <w:jc w:val="left"/>
              <w:rPr>
                <w:rFonts w:ascii="ＭＳ 明朝" w:eastAsia="ＭＳ 明朝" w:hAnsi="ＭＳ 明朝"/>
                <w:szCs w:val="21"/>
              </w:rPr>
            </w:pPr>
            <w:r>
              <w:rPr>
                <w:rFonts w:ascii="ＭＳ 明朝" w:eastAsia="ＭＳ 明朝" w:hAnsi="ＭＳ 明朝" w:hint="eastAsia"/>
                <w:szCs w:val="21"/>
              </w:rPr>
              <w:t>２次元図面で検討するより、検討・作図が容易であり、２次元図面のみでは〇時間程度かかっていたものが、△時間で検討・作図ができ、×時間縮減した。なお、完成形状の２次元図面や３次元モデル作成に要する時間を含んでいない。</w:t>
            </w:r>
          </w:p>
        </w:tc>
      </w:tr>
    </w:tbl>
    <w:p w:rsidR="008C234B" w:rsidRDefault="008C234B" w:rsidP="008C234B">
      <w:pPr>
        <w:widowControl/>
        <w:ind w:firstLineChars="200" w:firstLine="420"/>
        <w:jc w:val="left"/>
        <w:rPr>
          <w:rFonts w:ascii="ＭＳ 明朝" w:eastAsia="ＭＳ 明朝" w:hAnsi="ＭＳ 明朝"/>
          <w:szCs w:val="21"/>
        </w:rPr>
      </w:pP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図１～８</w:t>
      </w:r>
    </w:p>
    <w:p w:rsidR="008C234B" w:rsidRDefault="008C234B" w:rsidP="008C234B">
      <w:pPr>
        <w:widowControl/>
        <w:ind w:firstLineChars="200" w:firstLine="420"/>
        <w:jc w:val="left"/>
        <w:rPr>
          <w:rFonts w:ascii="ＭＳ 明朝" w:eastAsia="ＭＳ 明朝" w:hAnsi="ＭＳ 明朝"/>
          <w:szCs w:val="21"/>
        </w:rPr>
      </w:pPr>
    </w:p>
    <w:p w:rsidR="008C234B" w:rsidRDefault="008C234B" w:rsidP="008C234B">
      <w:pPr>
        <w:widowControl/>
        <w:ind w:firstLineChars="200" w:firstLine="420"/>
        <w:jc w:val="left"/>
        <w:rPr>
          <w:rFonts w:ascii="ＭＳ 明朝" w:eastAsia="ＭＳ 明朝" w:hAnsi="ＭＳ 明朝"/>
          <w:szCs w:val="21"/>
        </w:rPr>
      </w:pPr>
    </w:p>
    <w:p w:rsidR="008C234B" w:rsidRPr="009952E1"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作成・活用した３次元モデル（作成範囲、詳細度、属性情報、基準点の情報等）</w:t>
      </w:r>
    </w:p>
    <w:p w:rsidR="008C234B"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(1)</w:t>
      </w:r>
      <w:r w:rsidRPr="00FD4240">
        <w:rPr>
          <w:rFonts w:ascii="ＭＳ 明朝" w:eastAsia="ＭＳ 明朝" w:hAnsi="ＭＳ 明朝" w:hint="eastAsia"/>
          <w:szCs w:val="21"/>
        </w:rPr>
        <w:t xml:space="preserve"> </w:t>
      </w:r>
      <w:r w:rsidRPr="00637EAB">
        <w:rPr>
          <w:rFonts w:ascii="ＭＳ 明朝" w:eastAsia="ＭＳ 明朝" w:hAnsi="ＭＳ 明朝" w:hint="eastAsia"/>
          <w:szCs w:val="21"/>
        </w:rPr>
        <w:t>○○橋梁</w:t>
      </w:r>
      <w:r>
        <w:rPr>
          <w:rFonts w:ascii="ＭＳ 明朝" w:eastAsia="ＭＳ 明朝" w:hAnsi="ＭＳ 明朝" w:hint="eastAsia"/>
          <w:szCs w:val="21"/>
        </w:rPr>
        <w:t>（構造物モデル：特定部の確認等のモデル）</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8C234B" w:rsidRDefault="008C234B" w:rsidP="008C234B">
      <w:pPr>
        <w:widowControl/>
        <w:numPr>
          <w:ilvl w:val="0"/>
          <w:numId w:val="7"/>
        </w:numPr>
        <w:jc w:val="left"/>
        <w:rPr>
          <w:rFonts w:ascii="ＭＳ 明朝" w:eastAsia="ＭＳ 明朝" w:hAnsi="ＭＳ 明朝"/>
          <w:szCs w:val="21"/>
        </w:rPr>
      </w:pPr>
      <w:r>
        <w:rPr>
          <w:rFonts w:ascii="Century" w:eastAsia="ＭＳ 明朝" w:hAnsi="Century" w:hint="eastAsia"/>
          <w:szCs w:val="21"/>
        </w:rPr>
        <w:t>上部工、下部工</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詳細度</w:t>
      </w:r>
      <w:r>
        <w:rPr>
          <w:rFonts w:ascii="ＭＳ 明朝" w:eastAsia="ＭＳ 明朝" w:hAnsi="ＭＳ 明朝" w:hint="eastAsia"/>
          <w:szCs w:val="21"/>
        </w:rPr>
        <w:t>】</w:t>
      </w:r>
    </w:p>
    <w:p w:rsidR="008C234B" w:rsidRDefault="008C234B" w:rsidP="008C234B">
      <w:pPr>
        <w:widowControl/>
        <w:numPr>
          <w:ilvl w:val="0"/>
          <w:numId w:val="7"/>
        </w:numPr>
        <w:jc w:val="left"/>
        <w:rPr>
          <w:rFonts w:ascii="ＭＳ 明朝" w:eastAsia="ＭＳ 明朝" w:hAnsi="ＭＳ 明朝"/>
          <w:szCs w:val="21"/>
        </w:rPr>
      </w:pPr>
      <w:r>
        <w:rPr>
          <w:rFonts w:ascii="Century" w:eastAsia="ＭＳ 明朝" w:hAnsi="Century" w:hint="eastAsia"/>
          <w:szCs w:val="21"/>
        </w:rPr>
        <w:t>橋梁支点周辺・立体交差の箇所は</w:t>
      </w:r>
      <w:r>
        <w:rPr>
          <w:rFonts w:ascii="Century" w:eastAsia="ＭＳ 明朝" w:hAnsi="Century"/>
          <w:szCs w:val="21"/>
        </w:rPr>
        <w:t>3</w:t>
      </w:r>
      <w:r w:rsidRPr="00BC4A37">
        <w:rPr>
          <w:rFonts w:ascii="Century" w:eastAsia="ＭＳ 明朝" w:hAnsi="Century"/>
          <w:szCs w:val="21"/>
        </w:rPr>
        <w:t>00</w:t>
      </w:r>
      <w:r>
        <w:rPr>
          <w:rFonts w:ascii="Century" w:eastAsia="ＭＳ 明朝" w:hAnsi="Century" w:hint="eastAsia"/>
          <w:szCs w:val="21"/>
        </w:rPr>
        <w:t>、その他の箇所は</w:t>
      </w:r>
      <w:r>
        <w:rPr>
          <w:rFonts w:ascii="Century" w:eastAsia="ＭＳ 明朝" w:hAnsi="Century" w:hint="eastAsia"/>
          <w:szCs w:val="21"/>
        </w:rPr>
        <w:t>200</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【属性情報】</w:t>
      </w:r>
    </w:p>
    <w:p w:rsidR="008C234B" w:rsidRPr="00E653D8"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橋梁名、型式、施工ステップ</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8C234B"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設計時基準点座標（X：・・・、Y：・・・）</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【４Ｄモデル作成】</w:t>
      </w:r>
    </w:p>
    <w:p w:rsidR="008C234B"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属性情報で入力した施工ステップごとに、建機等を配置し、確認した。</w:t>
      </w:r>
    </w:p>
    <w:p w:rsidR="008C234B" w:rsidRPr="00A14AA4"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○ステップ作成（準備工、・・・）</w:t>
      </w:r>
    </w:p>
    <w:p w:rsidR="008C234B"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 xml:space="preserve">　(2)</w:t>
      </w:r>
      <w:r w:rsidRPr="00FD4240">
        <w:rPr>
          <w:rFonts w:ascii="ＭＳ 明朝" w:eastAsia="ＭＳ 明朝" w:hAnsi="ＭＳ 明朝" w:hint="eastAsia"/>
          <w:szCs w:val="21"/>
        </w:rPr>
        <w:t xml:space="preserve"> </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（統合モデル：住民説明会用モデル）</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w:t>
      </w:r>
      <w:r w:rsidRPr="00841399">
        <w:rPr>
          <w:rFonts w:ascii="ＭＳ 明朝" w:eastAsia="ＭＳ 明朝" w:hAnsi="ＭＳ 明朝" w:hint="eastAsia"/>
          <w:szCs w:val="21"/>
        </w:rPr>
        <w:t>作成範囲</w:t>
      </w:r>
      <w:r>
        <w:rPr>
          <w:rFonts w:ascii="ＭＳ 明朝" w:eastAsia="ＭＳ 明朝" w:hAnsi="ＭＳ 明朝" w:hint="eastAsia"/>
          <w:szCs w:val="21"/>
        </w:rPr>
        <w:t>】</w:t>
      </w:r>
    </w:p>
    <w:p w:rsidR="008C234B" w:rsidRDefault="008C234B" w:rsidP="008C234B">
      <w:pPr>
        <w:widowControl/>
        <w:numPr>
          <w:ilvl w:val="0"/>
          <w:numId w:val="2"/>
        </w:numPr>
        <w:jc w:val="left"/>
        <w:rPr>
          <w:rFonts w:ascii="ＭＳ 明朝" w:eastAsia="ＭＳ 明朝" w:hAnsi="ＭＳ 明朝"/>
          <w:szCs w:val="21"/>
        </w:rPr>
      </w:pPr>
      <w:r w:rsidRPr="00BC4A37">
        <w:rPr>
          <w:rFonts w:ascii="Century" w:eastAsia="ＭＳ 明朝" w:hAnsi="Century"/>
          <w:szCs w:val="21"/>
        </w:rPr>
        <w:t>東西</w:t>
      </w:r>
      <w:r w:rsidRPr="00BC4A37">
        <w:rPr>
          <w:rFonts w:ascii="Century" w:eastAsia="ＭＳ 明朝" w:hAnsi="Century"/>
          <w:szCs w:val="21"/>
        </w:rPr>
        <w:t>2km</w:t>
      </w:r>
      <w:r w:rsidRPr="00BC4A37">
        <w:rPr>
          <w:rFonts w:ascii="Century" w:eastAsia="ＭＳ 明朝" w:hAnsi="Century"/>
          <w:szCs w:val="21"/>
        </w:rPr>
        <w:t>、南北</w:t>
      </w:r>
      <w:r w:rsidRPr="00BC4A37">
        <w:rPr>
          <w:rFonts w:ascii="Century" w:eastAsia="ＭＳ 明朝" w:hAnsi="Century"/>
          <w:szCs w:val="21"/>
        </w:rPr>
        <w:t>1km</w:t>
      </w:r>
      <w:r w:rsidRPr="00BC4A37">
        <w:rPr>
          <w:rFonts w:ascii="Century" w:eastAsia="ＭＳ 明朝" w:hAnsi="Century"/>
          <w:szCs w:val="21"/>
        </w:rPr>
        <w:t>区域内</w:t>
      </w:r>
      <w:r>
        <w:rPr>
          <w:rFonts w:ascii="ＭＳ 明朝" w:eastAsia="ＭＳ 明朝" w:hAnsi="ＭＳ 明朝" w:hint="eastAsia"/>
          <w:szCs w:val="21"/>
        </w:rPr>
        <w:t>の◎◎</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における完成形状</w:t>
      </w:r>
    </w:p>
    <w:p w:rsidR="008C234B" w:rsidRPr="00E653D8" w:rsidRDefault="008C234B" w:rsidP="008C234B">
      <w:pPr>
        <w:widowControl/>
        <w:numPr>
          <w:ilvl w:val="0"/>
          <w:numId w:val="2"/>
        </w:numPr>
        <w:jc w:val="left"/>
        <w:rPr>
          <w:rFonts w:ascii="ＭＳ 明朝" w:eastAsia="ＭＳ 明朝" w:hAnsi="ＭＳ 明朝"/>
          <w:szCs w:val="21"/>
        </w:rPr>
      </w:pPr>
      <w:r>
        <w:rPr>
          <w:rFonts w:ascii="ＭＳ 明朝" w:eastAsia="ＭＳ 明朝" w:hAnsi="ＭＳ 明朝" w:hint="eastAsia"/>
          <w:szCs w:val="21"/>
        </w:rPr>
        <w:lastRenderedPageBreak/>
        <w:t>(1)で作成した３次元モデルと過去に作成された３次元モデルを取り込み作成した。</w:t>
      </w:r>
    </w:p>
    <w:p w:rsidR="008C234B" w:rsidRDefault="008C234B" w:rsidP="008C234B">
      <w:pPr>
        <w:widowControl/>
        <w:ind w:firstLineChars="200" w:firstLine="420"/>
        <w:jc w:val="left"/>
        <w:rPr>
          <w:rFonts w:ascii="ＭＳ 明朝" w:eastAsia="ＭＳ 明朝" w:hAnsi="ＭＳ 明朝"/>
          <w:szCs w:val="21"/>
        </w:rPr>
      </w:pPr>
      <w:r>
        <w:rPr>
          <w:rFonts w:ascii="ＭＳ 明朝" w:eastAsia="ＭＳ 明朝" w:hAnsi="ＭＳ 明朝" w:hint="eastAsia"/>
          <w:kern w:val="0"/>
          <w:szCs w:val="21"/>
        </w:rPr>
        <w:t>【基準点】</w:t>
      </w:r>
    </w:p>
    <w:p w:rsidR="008C234B" w:rsidRPr="00670369" w:rsidRDefault="008C234B" w:rsidP="008C234B">
      <w:pPr>
        <w:widowControl/>
        <w:numPr>
          <w:ilvl w:val="0"/>
          <w:numId w:val="4"/>
        </w:numPr>
        <w:jc w:val="left"/>
        <w:rPr>
          <w:rFonts w:ascii="ＭＳ 明朝" w:eastAsia="ＭＳ 明朝" w:hAnsi="ＭＳ 明朝"/>
          <w:szCs w:val="21"/>
        </w:rPr>
      </w:pPr>
      <w:r>
        <w:rPr>
          <w:rFonts w:ascii="ＭＳ 明朝" w:eastAsia="ＭＳ 明朝" w:hAnsi="ＭＳ 明朝" w:hint="eastAsia"/>
          <w:szCs w:val="21"/>
        </w:rPr>
        <w:t>作成時基準点座標（X：・・・、Y：・・・）</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8C234B" w:rsidRDefault="008C234B" w:rsidP="008C234B">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8C234B" w:rsidRDefault="008C234B" w:rsidP="008C234B">
      <w:pPr>
        <w:widowControl/>
        <w:numPr>
          <w:ilvl w:val="0"/>
          <w:numId w:val="3"/>
        </w:numPr>
        <w:jc w:val="left"/>
        <w:rPr>
          <w:rFonts w:ascii="ＭＳ 明朝" w:eastAsia="ＭＳ 明朝" w:hAnsi="ＭＳ 明朝"/>
          <w:szCs w:val="21"/>
        </w:rPr>
      </w:pPr>
      <w:r w:rsidRPr="00BC4A37">
        <w:rPr>
          <w:rFonts w:ascii="Century" w:eastAsia="ＭＳ 明朝" w:hAnsi="Century"/>
          <w:szCs w:val="21"/>
        </w:rPr>
        <w:t>R</w:t>
      </w:r>
      <w:r>
        <w:rPr>
          <w:rFonts w:ascii="Century" w:eastAsia="ＭＳ 明朝" w:hAnsi="Century"/>
          <w:szCs w:val="21"/>
        </w:rPr>
        <w:t>2</w:t>
      </w:r>
      <w:r>
        <w:rPr>
          <w:rFonts w:ascii="ＭＳ 明朝" w:eastAsia="ＭＳ 明朝" w:hAnsi="ＭＳ 明朝" w:hint="eastAsia"/>
          <w:szCs w:val="21"/>
        </w:rPr>
        <w:t>△△橋梁</w:t>
      </w:r>
      <w:r w:rsidRPr="00586382">
        <w:rPr>
          <w:rFonts w:ascii="ＭＳ 明朝" w:eastAsia="ＭＳ 明朝" w:hAnsi="ＭＳ 明朝" w:hint="eastAsia"/>
          <w:szCs w:val="21"/>
        </w:rPr>
        <w:t>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8C234B" w:rsidRPr="00291235" w:rsidRDefault="008C234B" w:rsidP="008C234B">
      <w:pPr>
        <w:widowControl/>
        <w:numPr>
          <w:ilvl w:val="0"/>
          <w:numId w:val="3"/>
        </w:numPr>
        <w:jc w:val="left"/>
        <w:rPr>
          <w:rFonts w:ascii="ＭＳ 明朝" w:eastAsia="ＭＳ 明朝" w:hAnsi="ＭＳ 明朝"/>
          <w:szCs w:val="21"/>
        </w:rPr>
      </w:pPr>
      <w:r>
        <w:rPr>
          <w:rFonts w:ascii="Century" w:eastAsia="ＭＳ 明朝" w:hAnsi="Century" w:hint="eastAsia"/>
          <w:szCs w:val="21"/>
        </w:rPr>
        <w:t>地形モデルは、国土地理院のデータを利用した。</w:t>
      </w:r>
    </w:p>
    <w:p w:rsidR="008C234B" w:rsidRPr="00592182" w:rsidRDefault="008C234B" w:rsidP="008C234B">
      <w:pPr>
        <w:widowControl/>
        <w:jc w:val="left"/>
        <w:rPr>
          <w:rFonts w:ascii="ＭＳ 明朝" w:eastAsia="ＭＳ 明朝" w:hAnsi="ＭＳ 明朝"/>
          <w:szCs w:val="21"/>
        </w:rPr>
      </w:pPr>
    </w:p>
    <w:p w:rsidR="008C234B"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後段階への引継事項（対応する無償ビューワーの種類、２次元図面との整合に関する情報、活用時の注意点等）</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124"/>
        <w:gridCol w:w="2063"/>
      </w:tblGrid>
      <w:tr w:rsidR="008C234B" w:rsidTr="00BB2A89">
        <w:tc>
          <w:tcPr>
            <w:tcW w:w="1560"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項目</w:t>
            </w:r>
          </w:p>
        </w:tc>
        <w:tc>
          <w:tcPr>
            <w:tcW w:w="2293"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引継事項</w:t>
            </w:r>
          </w:p>
        </w:tc>
        <w:tc>
          <w:tcPr>
            <w:tcW w:w="1147" w:type="pct"/>
            <w:tcBorders>
              <w:bottom w:val="double" w:sz="4" w:space="0" w:color="auto"/>
            </w:tcBorders>
            <w:shd w:val="clear" w:color="auto" w:fill="F2F2F2"/>
            <w:vAlign w:val="center"/>
          </w:tcPr>
          <w:p w:rsidR="008C234B" w:rsidRPr="00200A83" w:rsidRDefault="008C234B" w:rsidP="00BB2A89">
            <w:pPr>
              <w:jc w:val="center"/>
              <w:rPr>
                <w:rFonts w:ascii="ＭＳ 明朝" w:eastAsia="ＭＳ 明朝" w:hAnsi="ＭＳ 明朝"/>
              </w:rPr>
            </w:pPr>
            <w:r w:rsidRPr="00200A83">
              <w:rPr>
                <w:rFonts w:ascii="ＭＳ 明朝" w:eastAsia="ＭＳ 明朝" w:hAnsi="ＭＳ 明朝" w:hint="eastAsia"/>
              </w:rPr>
              <w:t>備考</w:t>
            </w:r>
          </w:p>
        </w:tc>
      </w:tr>
      <w:tr w:rsidR="008C234B" w:rsidTr="00BB2A89">
        <w:tc>
          <w:tcPr>
            <w:tcW w:w="1560" w:type="pct"/>
            <w:vMerge w:val="restart"/>
            <w:tcBorders>
              <w:top w:val="double" w:sz="4" w:space="0" w:color="auto"/>
            </w:tcBorders>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2次元図面と3次元モデルの整合箇所</w:t>
            </w:r>
          </w:p>
        </w:tc>
        <w:tc>
          <w:tcPr>
            <w:tcW w:w="2293" w:type="pct"/>
            <w:tcBorders>
              <w:top w:val="double" w:sz="4" w:space="0" w:color="auto"/>
            </w:tcBorders>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住民説明会用のモデルは、説明会時点のものであり、完成形状を再現したものではない。</w:t>
            </w:r>
          </w:p>
        </w:tc>
        <w:tc>
          <w:tcPr>
            <w:tcW w:w="1147" w:type="pct"/>
            <w:tcBorders>
              <w:top w:val="double" w:sz="4" w:space="0" w:color="auto"/>
            </w:tcBorders>
          </w:tcPr>
          <w:p w:rsidR="008C234B" w:rsidRPr="00200A83" w:rsidRDefault="008C234B" w:rsidP="00BB2A89">
            <w:pPr>
              <w:rPr>
                <w:rFonts w:ascii="ＭＳ 明朝" w:eastAsia="ＭＳ 明朝" w:hAnsi="ＭＳ 明朝"/>
              </w:rPr>
            </w:pPr>
          </w:p>
        </w:tc>
      </w:tr>
      <w:tr w:rsidR="008C234B" w:rsidTr="00BB2A89">
        <w:tc>
          <w:tcPr>
            <w:tcW w:w="1560" w:type="pct"/>
            <w:vMerge/>
            <w:shd w:val="clear" w:color="auto" w:fill="auto"/>
          </w:tcPr>
          <w:p w:rsidR="008C234B" w:rsidRPr="00200A83" w:rsidRDefault="008C234B" w:rsidP="00BB2A89">
            <w:pPr>
              <w:rPr>
                <w:rFonts w:ascii="ＭＳ 明朝" w:eastAsia="ＭＳ 明朝" w:hAnsi="ＭＳ 明朝"/>
              </w:rPr>
            </w:pPr>
          </w:p>
        </w:tc>
        <w:tc>
          <w:tcPr>
            <w:tcW w:w="2293"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特定部の確認等のモデルは、支点周辺の支承・落橋防止装置・検査路等は、2次元図面と整合しているが、それ以外は詳細度200で作成しており、2次元図面とは整合していない。</w:t>
            </w:r>
          </w:p>
        </w:tc>
        <w:tc>
          <w:tcPr>
            <w:tcW w:w="1147" w:type="pct"/>
          </w:tcPr>
          <w:p w:rsidR="008C234B" w:rsidRPr="00200A83" w:rsidRDefault="008C234B" w:rsidP="00BB2A89">
            <w:pPr>
              <w:rPr>
                <w:rFonts w:ascii="ＭＳ 明朝" w:eastAsia="ＭＳ 明朝" w:hAnsi="ＭＳ 明朝"/>
              </w:rPr>
            </w:pPr>
          </w:p>
        </w:tc>
      </w:tr>
      <w:tr w:rsidR="008C234B" w:rsidTr="00BB2A89">
        <w:tc>
          <w:tcPr>
            <w:tcW w:w="1560"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活用時の注意点</w:t>
            </w:r>
          </w:p>
        </w:tc>
        <w:tc>
          <w:tcPr>
            <w:tcW w:w="2293"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現場条件の確認で配置した建機は、設計段階で想定したものである。使用する建機が決まった際に再確認が必要。</w:t>
            </w:r>
          </w:p>
        </w:tc>
        <w:tc>
          <w:tcPr>
            <w:tcW w:w="1147" w:type="pct"/>
          </w:tcPr>
          <w:p w:rsidR="008C234B" w:rsidRPr="00200A83" w:rsidRDefault="008C234B" w:rsidP="00BB2A89">
            <w:pPr>
              <w:rPr>
                <w:rFonts w:ascii="ＭＳ 明朝" w:eastAsia="ＭＳ 明朝" w:hAnsi="ＭＳ 明朝"/>
              </w:rPr>
            </w:pPr>
          </w:p>
        </w:tc>
      </w:tr>
      <w:tr w:rsidR="008C234B" w:rsidTr="00BB2A89">
        <w:tc>
          <w:tcPr>
            <w:tcW w:w="1560" w:type="pct"/>
            <w:shd w:val="clear" w:color="auto" w:fill="auto"/>
          </w:tcPr>
          <w:p w:rsidR="008C234B" w:rsidRPr="00200A83" w:rsidRDefault="008C234B" w:rsidP="00BB2A89">
            <w:pPr>
              <w:rPr>
                <w:rFonts w:ascii="ＭＳ 明朝" w:eastAsia="ＭＳ 明朝" w:hAnsi="ＭＳ 明朝"/>
              </w:rPr>
            </w:pPr>
            <w:r w:rsidRPr="00200A83">
              <w:rPr>
                <w:rFonts w:ascii="ＭＳ 明朝" w:eastAsia="ＭＳ 明朝" w:hAnsi="ＭＳ 明朝" w:hint="eastAsia"/>
              </w:rPr>
              <w:t>無償ビューワーによる閲覧方法</w:t>
            </w:r>
          </w:p>
        </w:tc>
        <w:tc>
          <w:tcPr>
            <w:tcW w:w="2293" w:type="pct"/>
            <w:shd w:val="clear" w:color="auto" w:fill="auto"/>
          </w:tcPr>
          <w:p w:rsidR="008C234B" w:rsidRPr="00200A83" w:rsidRDefault="008C234B" w:rsidP="00BB2A89">
            <w:pPr>
              <w:jc w:val="left"/>
              <w:rPr>
                <w:rFonts w:ascii="ＭＳ 明朝" w:eastAsia="ＭＳ 明朝" w:hAnsi="ＭＳ 明朝"/>
              </w:rPr>
            </w:pPr>
            <w:r w:rsidRPr="00200A83">
              <w:rPr>
                <w:rFonts w:ascii="ＭＳ 明朝" w:eastAsia="ＭＳ 明朝" w:hAnsi="ＭＳ 明朝" w:hint="eastAsia"/>
              </w:rPr>
              <w:t>3次元モデルのオリジナルファイルは、○○社の△△ソフト（フリービューワー）にて閲覧できる。</w:t>
            </w:r>
          </w:p>
        </w:tc>
        <w:tc>
          <w:tcPr>
            <w:tcW w:w="1147" w:type="pct"/>
          </w:tcPr>
          <w:p w:rsidR="008C234B" w:rsidRPr="00200A83" w:rsidRDefault="008C234B" w:rsidP="00BB2A89">
            <w:pPr>
              <w:rPr>
                <w:rFonts w:ascii="ＭＳ 明朝" w:eastAsia="ＭＳ 明朝" w:hAnsi="ＭＳ 明朝"/>
              </w:rPr>
            </w:pPr>
          </w:p>
        </w:tc>
      </w:tr>
    </w:tbl>
    <w:p w:rsidR="008C234B" w:rsidRPr="00612AB3" w:rsidRDefault="008C234B" w:rsidP="008C234B">
      <w:pPr>
        <w:pStyle w:val="a3"/>
        <w:widowControl/>
        <w:ind w:leftChars="0" w:left="420"/>
        <w:jc w:val="left"/>
        <w:rPr>
          <w:rFonts w:ascii="ＭＳ 明朝" w:eastAsia="ＭＳ 明朝" w:hAnsi="ＭＳ 明朝"/>
          <w:szCs w:val="21"/>
        </w:rPr>
      </w:pPr>
    </w:p>
    <w:p w:rsidR="008C234B" w:rsidRDefault="008C234B" w:rsidP="00CE37E5">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成果物</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以下のものを納品する。</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３次元モデル</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BIM/CIM実施計画書、BIM/CIM実施（変更）計画書</w:t>
      </w:r>
    </w:p>
    <w:p w:rsidR="008C234B" w:rsidRDefault="008C234B" w:rsidP="008C234B">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BIM/CIM実施報告書</w:t>
      </w:r>
    </w:p>
    <w:p w:rsidR="008C234B" w:rsidRDefault="008C234B" w:rsidP="008C234B">
      <w:pPr>
        <w:widowControl/>
        <w:ind w:left="420"/>
        <w:jc w:val="left"/>
        <w:rPr>
          <w:rFonts w:ascii="ＭＳ 明朝" w:eastAsia="ＭＳ 明朝" w:hAnsi="ＭＳ 明朝"/>
          <w:szCs w:val="21"/>
        </w:rPr>
      </w:pPr>
      <w:r>
        <w:rPr>
          <w:rFonts w:ascii="ＭＳ 明朝" w:eastAsia="ＭＳ 明朝" w:hAnsi="ＭＳ 明朝" w:hint="eastAsia"/>
          <w:szCs w:val="21"/>
        </w:rPr>
        <w:t>３次元モデルの納品するファイル等は、以下である。</w:t>
      </w:r>
    </w:p>
    <w:p w:rsidR="008C234B" w:rsidRPr="00592182" w:rsidRDefault="008C234B" w:rsidP="008C234B">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(1) ○○橋梁</w:t>
      </w:r>
    </w:p>
    <w:tbl>
      <w:tblPr>
        <w:tblStyle w:val="a4"/>
        <w:tblW w:w="9219" w:type="dxa"/>
        <w:tblLook w:val="04A0" w:firstRow="1" w:lastRow="0" w:firstColumn="1" w:lastColumn="0" w:noHBand="0" w:noVBand="1"/>
      </w:tblPr>
      <w:tblGrid>
        <w:gridCol w:w="3055"/>
        <w:gridCol w:w="2160"/>
        <w:gridCol w:w="1304"/>
        <w:gridCol w:w="2700"/>
      </w:tblGrid>
      <w:tr w:rsidR="008C234B" w:rsidTr="00BB2A89">
        <w:tc>
          <w:tcPr>
            <w:tcW w:w="3055"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３次元モデル名</w:t>
            </w:r>
          </w:p>
        </w:tc>
        <w:tc>
          <w:tcPr>
            <w:tcW w:w="2160"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ソフトウェア名</w:t>
            </w:r>
          </w:p>
        </w:tc>
        <w:tc>
          <w:tcPr>
            <w:tcW w:w="1304"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バージョン</w:t>
            </w:r>
          </w:p>
        </w:tc>
        <w:tc>
          <w:tcPr>
            <w:tcW w:w="2700" w:type="dxa"/>
          </w:tcPr>
          <w:p w:rsidR="008C234B" w:rsidRPr="0076792C" w:rsidRDefault="008C234B"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ファイル名</w:t>
            </w:r>
          </w:p>
        </w:tc>
      </w:tr>
      <w:tr w:rsidR="008C234B" w:rsidTr="00BB2A89">
        <w:tc>
          <w:tcPr>
            <w:tcW w:w="3055" w:type="dxa"/>
          </w:tcPr>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特定部の確認等のモデル</w:t>
            </w:r>
          </w:p>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※上部工と</w:t>
            </w:r>
            <w:r>
              <w:rPr>
                <w:rFonts w:ascii="ＭＳ 明朝" w:eastAsia="ＭＳ 明朝" w:hAnsi="ＭＳ 明朝" w:hint="eastAsia"/>
                <w:sz w:val="20"/>
                <w:szCs w:val="21"/>
              </w:rPr>
              <w:t>下部工に分けて作成</w:t>
            </w:r>
            <w:r>
              <w:rPr>
                <w:rFonts w:ascii="ＭＳ 明朝" w:eastAsia="ＭＳ 明朝" w:hAnsi="ＭＳ 明朝" w:hint="eastAsia"/>
                <w:sz w:val="20"/>
                <w:szCs w:val="21"/>
              </w:rPr>
              <w:lastRenderedPageBreak/>
              <w:t>している。</w:t>
            </w:r>
          </w:p>
        </w:tc>
        <w:tc>
          <w:tcPr>
            <w:tcW w:w="2160" w:type="dxa"/>
          </w:tcPr>
          <w:p w:rsidR="008C234B" w:rsidRPr="0076792C" w:rsidRDefault="008C234B"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lastRenderedPageBreak/>
              <w:t>○○</w:t>
            </w:r>
          </w:p>
        </w:tc>
        <w:tc>
          <w:tcPr>
            <w:tcW w:w="1304" w:type="dxa"/>
          </w:tcPr>
          <w:p w:rsidR="008C234B" w:rsidRPr="0076792C" w:rsidRDefault="008C234B" w:rsidP="00BB2A89">
            <w:pPr>
              <w:jc w:val="left"/>
              <w:rPr>
                <w:rFonts w:ascii="ＭＳ 明朝" w:eastAsia="ＭＳ 明朝" w:hAnsi="ＭＳ 明朝"/>
                <w:sz w:val="20"/>
                <w:szCs w:val="21"/>
              </w:rPr>
            </w:pPr>
            <w:r>
              <w:rPr>
                <w:rFonts w:ascii="Century" w:eastAsia="ＭＳ 明朝" w:hAnsi="Century"/>
                <w:sz w:val="20"/>
              </w:rPr>
              <w:t>Ver.2022</w:t>
            </w:r>
          </w:p>
        </w:tc>
        <w:tc>
          <w:tcPr>
            <w:tcW w:w="2700" w:type="dxa"/>
          </w:tcPr>
          <w:p w:rsidR="008C234B" w:rsidRPr="0076792C"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r w:rsidR="008C234B" w:rsidTr="00BB2A89">
        <w:tc>
          <w:tcPr>
            <w:tcW w:w="3055" w:type="dxa"/>
          </w:tcPr>
          <w:p w:rsidR="008C234B" w:rsidRPr="00502275" w:rsidRDefault="008C234B" w:rsidP="00BB2A89">
            <w:pPr>
              <w:rPr>
                <w:rFonts w:ascii="ＭＳ 明朝" w:eastAsia="ＭＳ 明朝" w:hAnsi="ＭＳ 明朝"/>
                <w:sz w:val="20"/>
              </w:rPr>
            </w:pPr>
            <w:r w:rsidRPr="00502275">
              <w:rPr>
                <w:rFonts w:ascii="ＭＳ 明朝" w:eastAsia="ＭＳ 明朝" w:hAnsi="ＭＳ 明朝" w:hint="eastAsia"/>
                <w:sz w:val="20"/>
              </w:rPr>
              <w:t>構造物モデル（上部工）</w:t>
            </w:r>
          </w:p>
        </w:tc>
        <w:tc>
          <w:tcPr>
            <w:tcW w:w="2160" w:type="dxa"/>
          </w:tcPr>
          <w:p w:rsidR="008C234B" w:rsidRPr="009B44CB" w:rsidRDefault="008C234B" w:rsidP="00BB2A89">
            <w:pPr>
              <w:rPr>
                <w:rFonts w:ascii="Century" w:eastAsia="ＭＳ 明朝" w:hAnsi="Century"/>
                <w:sz w:val="20"/>
              </w:rPr>
            </w:pPr>
            <w:r>
              <w:rPr>
                <w:rFonts w:ascii="Century" w:eastAsia="ＭＳ 明朝" w:hAnsi="Century" w:hint="eastAsia"/>
                <w:sz w:val="20"/>
              </w:rPr>
              <w:t>○○</w:t>
            </w:r>
          </w:p>
        </w:tc>
        <w:tc>
          <w:tcPr>
            <w:tcW w:w="1304" w:type="dxa"/>
          </w:tcPr>
          <w:p w:rsidR="008C234B" w:rsidRPr="009B44CB" w:rsidRDefault="008C234B" w:rsidP="00BB2A89">
            <w:pPr>
              <w:rPr>
                <w:rFonts w:ascii="Century" w:eastAsia="ＭＳ 明朝" w:hAnsi="Century"/>
                <w:color w:val="FF0000"/>
                <w:sz w:val="20"/>
              </w:rPr>
            </w:pPr>
            <w:r>
              <w:rPr>
                <w:rFonts w:ascii="Century" w:eastAsia="ＭＳ 明朝" w:hAnsi="Century"/>
                <w:sz w:val="20"/>
              </w:rPr>
              <w:t>Ver.2022</w:t>
            </w:r>
          </w:p>
        </w:tc>
        <w:tc>
          <w:tcPr>
            <w:tcW w:w="2700" w:type="dxa"/>
          </w:tcPr>
          <w:p w:rsidR="008C234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.ifc</w:t>
            </w:r>
          </w:p>
        </w:tc>
      </w:tr>
      <w:tr w:rsidR="008C234B" w:rsidTr="00BB2A89">
        <w:tc>
          <w:tcPr>
            <w:tcW w:w="3055" w:type="dxa"/>
          </w:tcPr>
          <w:p w:rsidR="008C234B" w:rsidRPr="00502275" w:rsidRDefault="008C234B" w:rsidP="00BB2A89">
            <w:pPr>
              <w:rPr>
                <w:rFonts w:ascii="ＭＳ 明朝" w:eastAsia="ＭＳ 明朝" w:hAnsi="ＭＳ 明朝"/>
                <w:sz w:val="20"/>
              </w:rPr>
            </w:pPr>
            <w:r w:rsidRPr="00502275">
              <w:rPr>
                <w:rFonts w:ascii="ＭＳ 明朝" w:eastAsia="ＭＳ 明朝" w:hAnsi="ＭＳ 明朝" w:hint="eastAsia"/>
                <w:sz w:val="20"/>
              </w:rPr>
              <w:t>構造物モデル（下部工、付属物）</w:t>
            </w:r>
          </w:p>
        </w:tc>
        <w:tc>
          <w:tcPr>
            <w:tcW w:w="2160" w:type="dxa"/>
          </w:tcPr>
          <w:p w:rsidR="008C234B" w:rsidRPr="009B44CB" w:rsidRDefault="008C234B" w:rsidP="00BB2A89">
            <w:pPr>
              <w:rPr>
                <w:rFonts w:ascii="Century" w:eastAsia="ＭＳ 明朝" w:hAnsi="Century"/>
                <w:sz w:val="20"/>
              </w:rPr>
            </w:pPr>
            <w:r>
              <w:rPr>
                <w:rFonts w:ascii="ＭＳ 明朝" w:eastAsia="ＭＳ 明朝" w:hAnsi="ＭＳ 明朝" w:cs="ＭＳ 明朝" w:hint="eastAsia"/>
                <w:sz w:val="20"/>
              </w:rPr>
              <w:t>△△</w:t>
            </w:r>
          </w:p>
        </w:tc>
        <w:tc>
          <w:tcPr>
            <w:tcW w:w="1304" w:type="dxa"/>
          </w:tcPr>
          <w:p w:rsidR="008C234B" w:rsidRPr="00504230" w:rsidRDefault="008C234B" w:rsidP="00BB2A89">
            <w:pPr>
              <w:rPr>
                <w:rFonts w:ascii="Century" w:eastAsia="ＭＳ 明朝" w:hAnsi="Century"/>
                <w:sz w:val="20"/>
              </w:rPr>
            </w:pPr>
            <w:r>
              <w:rPr>
                <w:rFonts w:ascii="Century" w:eastAsia="ＭＳ 明朝" w:hAnsi="Century"/>
                <w:sz w:val="20"/>
              </w:rPr>
              <w:t>Ver.2021</w:t>
            </w:r>
          </w:p>
        </w:tc>
        <w:tc>
          <w:tcPr>
            <w:tcW w:w="2700" w:type="dxa"/>
          </w:tcPr>
          <w:p w:rsidR="008C234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.ifc</w:t>
            </w:r>
          </w:p>
        </w:tc>
      </w:tr>
    </w:tbl>
    <w:p w:rsidR="008C234B" w:rsidRPr="00592182" w:rsidRDefault="008C234B" w:rsidP="008C234B">
      <w:pPr>
        <w:pStyle w:val="a3"/>
        <w:widowControl/>
        <w:ind w:leftChars="0" w:left="420"/>
        <w:jc w:val="left"/>
        <w:rPr>
          <w:rFonts w:ascii="ＭＳ 明朝" w:eastAsia="ＭＳ 明朝" w:hAnsi="ＭＳ 明朝"/>
          <w:szCs w:val="21"/>
        </w:rPr>
      </w:pPr>
      <w:r w:rsidRPr="00592182">
        <w:rPr>
          <w:rFonts w:ascii="ＭＳ 明朝" w:eastAsia="ＭＳ 明朝" w:hAnsi="ＭＳ 明朝" w:hint="eastAsia"/>
          <w:szCs w:val="21"/>
        </w:rPr>
        <w:t>(2) ◎◎インターチェンジ</w:t>
      </w:r>
    </w:p>
    <w:tbl>
      <w:tblPr>
        <w:tblStyle w:val="a4"/>
        <w:tblW w:w="9219" w:type="dxa"/>
        <w:tblLook w:val="04A0" w:firstRow="1" w:lastRow="0" w:firstColumn="1" w:lastColumn="0" w:noHBand="0" w:noVBand="1"/>
      </w:tblPr>
      <w:tblGrid>
        <w:gridCol w:w="3055"/>
        <w:gridCol w:w="2160"/>
        <w:gridCol w:w="1304"/>
        <w:gridCol w:w="2700"/>
      </w:tblGrid>
      <w:tr w:rsidR="008C234B" w:rsidRPr="009B44CB" w:rsidTr="00BB2A89">
        <w:tc>
          <w:tcPr>
            <w:tcW w:w="3055" w:type="dxa"/>
          </w:tcPr>
          <w:p w:rsidR="008C234B" w:rsidRPr="009B44CB" w:rsidRDefault="008C234B" w:rsidP="00BB2A89">
            <w:pPr>
              <w:jc w:val="center"/>
              <w:rPr>
                <w:rFonts w:ascii="ＭＳ 明朝" w:eastAsia="ＭＳ 明朝" w:hAnsi="ＭＳ 明朝"/>
                <w:szCs w:val="21"/>
              </w:rPr>
            </w:pPr>
            <w:r>
              <w:rPr>
                <w:rFonts w:ascii="ＭＳ 明朝" w:eastAsia="ＭＳ 明朝" w:hAnsi="ＭＳ 明朝" w:hint="eastAsia"/>
                <w:szCs w:val="21"/>
              </w:rPr>
              <w:t>３次元</w:t>
            </w:r>
            <w:r w:rsidRPr="009B44CB">
              <w:rPr>
                <w:rFonts w:ascii="ＭＳ 明朝" w:eastAsia="ＭＳ 明朝" w:hAnsi="ＭＳ 明朝" w:hint="eastAsia"/>
                <w:szCs w:val="21"/>
              </w:rPr>
              <w:t>モデル</w:t>
            </w:r>
            <w:r>
              <w:rPr>
                <w:rFonts w:ascii="ＭＳ 明朝" w:eastAsia="ＭＳ 明朝" w:hAnsi="ＭＳ 明朝" w:hint="eastAsia"/>
                <w:szCs w:val="21"/>
              </w:rPr>
              <w:t>名</w:t>
            </w:r>
          </w:p>
        </w:tc>
        <w:tc>
          <w:tcPr>
            <w:tcW w:w="2160"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8C234B" w:rsidRPr="009B44CB" w:rsidRDefault="008C234B" w:rsidP="00BB2A89">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8C234B" w:rsidRPr="00D053EB" w:rsidTr="00BB2A89">
        <w:tc>
          <w:tcPr>
            <w:tcW w:w="3055" w:type="dxa"/>
          </w:tcPr>
          <w:p w:rsidR="008C234B" w:rsidRPr="00502275" w:rsidRDefault="008C234B" w:rsidP="00BB2A89">
            <w:pPr>
              <w:rPr>
                <w:rFonts w:ascii="ＭＳ 明朝" w:eastAsia="ＭＳ 明朝" w:hAnsi="ＭＳ 明朝"/>
                <w:sz w:val="20"/>
              </w:rPr>
            </w:pPr>
            <w:r>
              <w:rPr>
                <w:rFonts w:ascii="ＭＳ 明朝" w:eastAsia="ＭＳ 明朝" w:hAnsi="ＭＳ 明朝" w:hint="eastAsia"/>
                <w:sz w:val="20"/>
              </w:rPr>
              <w:t>住民説明会用モデル</w:t>
            </w:r>
          </w:p>
        </w:tc>
        <w:tc>
          <w:tcPr>
            <w:tcW w:w="2160" w:type="dxa"/>
          </w:tcPr>
          <w:p w:rsidR="008C234B" w:rsidRPr="009B44CB" w:rsidRDefault="008C234B" w:rsidP="00BB2A89">
            <w:pPr>
              <w:rPr>
                <w:rFonts w:ascii="Century" w:eastAsia="ＭＳ 明朝" w:hAnsi="Century"/>
                <w:sz w:val="20"/>
              </w:rPr>
            </w:pPr>
            <w:r>
              <w:rPr>
                <w:rFonts w:ascii="Century" w:eastAsia="ＭＳ 明朝" w:hAnsi="Century" w:hint="eastAsia"/>
                <w:sz w:val="20"/>
              </w:rPr>
              <w:t>××</w:t>
            </w:r>
          </w:p>
        </w:tc>
        <w:tc>
          <w:tcPr>
            <w:tcW w:w="1304" w:type="dxa"/>
          </w:tcPr>
          <w:p w:rsidR="008C234B" w:rsidRPr="00504230" w:rsidRDefault="008C234B" w:rsidP="00BB2A89">
            <w:pPr>
              <w:rPr>
                <w:rFonts w:ascii="Century" w:eastAsia="ＭＳ 明朝" w:hAnsi="Century"/>
                <w:sz w:val="20"/>
              </w:rPr>
            </w:pPr>
            <w:r>
              <w:rPr>
                <w:rFonts w:ascii="Century" w:eastAsia="ＭＳ 明朝" w:hAnsi="Century"/>
                <w:sz w:val="20"/>
              </w:rPr>
              <w:t>Ver.2021</w:t>
            </w:r>
          </w:p>
        </w:tc>
        <w:tc>
          <w:tcPr>
            <w:tcW w:w="2700" w:type="dxa"/>
          </w:tcPr>
          <w:p w:rsidR="008C234B" w:rsidRPr="00D053EB" w:rsidRDefault="008C234B"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bl>
    <w:p w:rsidR="008C234B" w:rsidRPr="001A2EAD" w:rsidRDefault="008C234B" w:rsidP="008C234B">
      <w:pPr>
        <w:widowControl/>
        <w:ind w:left="420"/>
        <w:jc w:val="left"/>
        <w:rPr>
          <w:rFonts w:ascii="ＭＳ 明朝" w:eastAsia="ＭＳ 明朝" w:hAnsi="ＭＳ 明朝"/>
          <w:szCs w:val="21"/>
        </w:rPr>
      </w:pPr>
    </w:p>
    <w:p w:rsidR="008C234B" w:rsidRPr="00ED486A" w:rsidRDefault="008C234B" w:rsidP="00CE37E5">
      <w:pPr>
        <w:numPr>
          <w:ilvl w:val="0"/>
          <w:numId w:val="10"/>
        </w:numPr>
        <w:rPr>
          <w:rFonts w:ascii="ＭＳ 明朝" w:eastAsia="ＭＳ 明朝" w:hAnsi="ＭＳ 明朝"/>
          <w:szCs w:val="21"/>
        </w:rPr>
      </w:pPr>
      <w:r>
        <w:rPr>
          <w:rFonts w:ascii="ＭＳ 明朝" w:eastAsia="ＭＳ 明朝" w:hAnsi="ＭＳ 明朝" w:hint="eastAsia"/>
          <w:szCs w:val="21"/>
        </w:rPr>
        <w:t>その他（創意工夫内容、基準要領に関する改善提案・意見・要望、ソフトウェアへの技術開発提案事項等）</w:t>
      </w:r>
    </w:p>
    <w:p w:rsidR="008C234B" w:rsidRPr="0076792C" w:rsidRDefault="008C234B" w:rsidP="008C234B">
      <w:pPr>
        <w:widowControl/>
        <w:jc w:val="left"/>
        <w:rPr>
          <w:rFonts w:ascii="ＭＳ 明朝" w:eastAsia="ＭＳ 明朝" w:hAnsi="ＭＳ 明朝"/>
          <w:szCs w:val="21"/>
        </w:rPr>
      </w:pPr>
      <w:r w:rsidRPr="0076792C">
        <w:rPr>
          <w:rFonts w:ascii="ＭＳ 明朝" w:eastAsia="ＭＳ 明朝" w:hAnsi="ＭＳ 明朝" w:hint="eastAsia"/>
          <w:szCs w:val="21"/>
        </w:rPr>
        <w:t xml:space="preserve">(1) </w:t>
      </w:r>
      <w:r>
        <w:rPr>
          <w:rFonts w:ascii="ＭＳ 明朝" w:eastAsia="ＭＳ 明朝" w:hAnsi="ＭＳ 明朝" w:hint="eastAsia"/>
          <w:szCs w:val="21"/>
        </w:rPr>
        <w:t>創意工夫内容</w:t>
      </w:r>
    </w:p>
    <w:p w:rsidR="008C234B" w:rsidRPr="0076792C" w:rsidRDefault="008C234B" w:rsidP="008C234B">
      <w:pPr>
        <w:pStyle w:val="a3"/>
        <w:widowControl/>
        <w:ind w:leftChars="0" w:left="420"/>
        <w:jc w:val="left"/>
        <w:rPr>
          <w:rFonts w:ascii="ＭＳ 明朝" w:eastAsia="ＭＳ 明朝" w:hAnsi="ＭＳ 明朝"/>
          <w:szCs w:val="21"/>
        </w:rPr>
      </w:pPr>
      <w:r w:rsidRPr="0076792C">
        <w:rPr>
          <w:rFonts w:ascii="ＭＳ 明朝" w:eastAsia="ＭＳ 明朝" w:hAnsi="ＭＳ 明朝" w:hint="eastAsia"/>
          <w:szCs w:val="21"/>
        </w:rPr>
        <w:t>本業務における</w:t>
      </w:r>
      <w:r w:rsidRPr="0076792C">
        <w:rPr>
          <w:rFonts w:ascii="ＭＳ 明朝" w:eastAsia="ＭＳ 明朝" w:hAnsi="ＭＳ 明朝"/>
          <w:szCs w:val="21"/>
        </w:rPr>
        <w:t>BIM/CIMを活用した検討等について、以下のとおり創意工夫を行った。</w:t>
      </w:r>
    </w:p>
    <w:p w:rsidR="008C234B" w:rsidRDefault="008C234B" w:rsidP="008C234B">
      <w:pPr>
        <w:pStyle w:val="a3"/>
        <w:widowControl/>
        <w:numPr>
          <w:ilvl w:val="0"/>
          <w:numId w:val="9"/>
        </w:numPr>
        <w:ind w:leftChars="0"/>
        <w:jc w:val="left"/>
        <w:rPr>
          <w:rFonts w:ascii="ＭＳ 明朝" w:eastAsia="ＭＳ 明朝" w:hAnsi="ＭＳ 明朝"/>
          <w:szCs w:val="21"/>
        </w:rPr>
      </w:pPr>
      <w:r w:rsidRPr="00650660">
        <w:rPr>
          <w:rFonts w:ascii="ＭＳ 明朝" w:eastAsia="ＭＳ 明朝" w:hAnsi="ＭＳ 明朝" w:hint="eastAsia"/>
          <w:szCs w:val="21"/>
        </w:rPr>
        <w:t>特定部の確認等のモデル</w:t>
      </w:r>
      <w:r>
        <w:rPr>
          <w:rFonts w:ascii="ＭＳ 明朝" w:eastAsia="ＭＳ 明朝" w:hAnsi="ＭＳ 明朝" w:hint="eastAsia"/>
          <w:szCs w:val="21"/>
        </w:rPr>
        <w:t>において、施工段階での活用を見据え、施工上留意する事項を明確に表示し、施工者にわかりやすいように工夫した。＜図９＞</w:t>
      </w:r>
    </w:p>
    <w:p w:rsidR="008C234B" w:rsidRPr="00650660" w:rsidRDefault="008C234B" w:rsidP="008C234B">
      <w:pPr>
        <w:pStyle w:val="a3"/>
        <w:widowControl/>
        <w:numPr>
          <w:ilvl w:val="0"/>
          <w:numId w:val="8"/>
        </w:numPr>
        <w:ind w:leftChars="0"/>
        <w:jc w:val="left"/>
        <w:rPr>
          <w:rFonts w:ascii="ＭＳ 明朝" w:eastAsia="ＭＳ 明朝" w:hAnsi="ＭＳ 明朝"/>
          <w:szCs w:val="21"/>
        </w:rPr>
      </w:pPr>
      <w:r w:rsidRPr="00650660">
        <w:rPr>
          <w:rFonts w:ascii="ＭＳ 明朝" w:eastAsia="ＭＳ 明朝" w:hAnsi="ＭＳ 明朝"/>
          <w:szCs w:val="21"/>
        </w:rPr>
        <w:t>施工ステップの確認において作成したモデルは、各ステップをモデルの表示・非表示で作成しただけでなく、各ステップの期間のイメージを示すため、時間情報を加えた4Dシミュレーションについても作成した。</w:t>
      </w:r>
      <w:r>
        <w:rPr>
          <w:rFonts w:ascii="ＭＳ 明朝" w:eastAsia="ＭＳ 明朝" w:hAnsi="ＭＳ 明朝" w:hint="eastAsia"/>
          <w:szCs w:val="21"/>
        </w:rPr>
        <w:t>＜図１０＞</w:t>
      </w:r>
    </w:p>
    <w:p w:rsidR="008C234B" w:rsidRDefault="008C234B" w:rsidP="008C234B">
      <w:pPr>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(2</w:t>
      </w:r>
      <w:r w:rsidRPr="0076792C">
        <w:rPr>
          <w:rFonts w:ascii="ＭＳ 明朝" w:eastAsia="ＭＳ 明朝" w:hAnsi="ＭＳ 明朝" w:hint="eastAsia"/>
          <w:szCs w:val="21"/>
        </w:rPr>
        <w:t>)</w:t>
      </w:r>
      <w:r w:rsidRPr="00650660">
        <w:rPr>
          <w:rFonts w:hint="eastAsia"/>
        </w:rPr>
        <w:t xml:space="preserve"> </w:t>
      </w:r>
      <w:r w:rsidRPr="00650660">
        <w:rPr>
          <w:rFonts w:ascii="ＭＳ 明朝" w:eastAsia="ＭＳ 明朝" w:hAnsi="ＭＳ 明朝" w:hint="eastAsia"/>
          <w:szCs w:val="21"/>
        </w:rPr>
        <w:t>基準要領に関する改善提案・意見・要望</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sidRPr="00650660">
        <w:rPr>
          <w:rFonts w:ascii="ＭＳ 明朝" w:eastAsia="ＭＳ 明朝" w:hAnsi="ＭＳ 明朝" w:hint="eastAsia"/>
          <w:szCs w:val="21"/>
        </w:rPr>
        <w:t>生産性向上の阻害となる要因についても、実際の</w:t>
      </w:r>
      <w:r w:rsidRPr="00650660">
        <w:rPr>
          <w:rFonts w:ascii="ＭＳ 明朝" w:eastAsia="ＭＳ 明朝" w:hAnsi="ＭＳ 明朝"/>
          <w:szCs w:val="21"/>
        </w:rPr>
        <w:t>BIM/CIM</w:t>
      </w:r>
      <w:r w:rsidRPr="00650660">
        <w:rPr>
          <w:rFonts w:ascii="ＭＳ 明朝" w:eastAsia="ＭＳ 明朝" w:hAnsi="ＭＳ 明朝" w:hint="eastAsia"/>
          <w:szCs w:val="21"/>
        </w:rPr>
        <w:t>適用</w:t>
      </w:r>
      <w:r w:rsidRPr="00650660">
        <w:rPr>
          <w:rFonts w:ascii="ＭＳ 明朝" w:eastAsia="ＭＳ 明朝" w:hAnsi="ＭＳ 明朝"/>
          <w:szCs w:val="21"/>
        </w:rPr>
        <w:t>業務・工事を通じて得られた知見を元に、事例集などで示してほしい。</w:t>
      </w:r>
    </w:p>
    <w:p w:rsidR="008C234B" w:rsidRPr="00200A83" w:rsidRDefault="008C234B" w:rsidP="008C234B">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３次元モデルの作成にあたって、一から作図したので、時間を要した。詳細度200等の標準的なモデルを利用できるように、提供して欲しい。</w:t>
      </w:r>
    </w:p>
    <w:p w:rsidR="008C234B" w:rsidRDefault="008C234B" w:rsidP="008C234B">
      <w:pPr>
        <w:widowControl/>
        <w:jc w:val="left"/>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(3</w:t>
      </w:r>
      <w:r w:rsidRPr="0076792C">
        <w:rPr>
          <w:rFonts w:ascii="ＭＳ 明朝" w:eastAsia="ＭＳ 明朝" w:hAnsi="ＭＳ 明朝" w:hint="eastAsia"/>
          <w:szCs w:val="21"/>
        </w:rPr>
        <w:t>)</w:t>
      </w:r>
      <w:r w:rsidRPr="00650660">
        <w:rPr>
          <w:rFonts w:hint="eastAsia"/>
        </w:rPr>
        <w:t xml:space="preserve"> </w:t>
      </w:r>
      <w:r>
        <w:rPr>
          <w:rFonts w:ascii="ＭＳ 明朝" w:eastAsia="ＭＳ 明朝" w:hAnsi="ＭＳ 明朝" w:hint="eastAsia"/>
          <w:szCs w:val="21"/>
        </w:rPr>
        <w:t>ソフトウェアへの技術開発提案事項</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sidRPr="00650660">
        <w:rPr>
          <w:rFonts w:ascii="ＭＳ 明朝" w:eastAsia="ＭＳ 明朝" w:hAnsi="ＭＳ 明朝" w:hint="eastAsia"/>
          <w:szCs w:val="21"/>
        </w:rPr>
        <w:t>生産性向上の阻害となる要因についても、実際の</w:t>
      </w:r>
      <w:r w:rsidRPr="00650660">
        <w:rPr>
          <w:rFonts w:ascii="ＭＳ 明朝" w:eastAsia="ＭＳ 明朝" w:hAnsi="ＭＳ 明朝"/>
          <w:szCs w:val="21"/>
        </w:rPr>
        <w:t>BIM/CIM</w:t>
      </w:r>
      <w:r w:rsidRPr="00650660">
        <w:rPr>
          <w:rFonts w:ascii="ＭＳ 明朝" w:eastAsia="ＭＳ 明朝" w:hAnsi="ＭＳ 明朝" w:hint="eastAsia"/>
          <w:szCs w:val="21"/>
        </w:rPr>
        <w:t>適用</w:t>
      </w:r>
      <w:r w:rsidRPr="00650660">
        <w:rPr>
          <w:rFonts w:ascii="ＭＳ 明朝" w:eastAsia="ＭＳ 明朝" w:hAnsi="ＭＳ 明朝"/>
          <w:szCs w:val="21"/>
        </w:rPr>
        <w:t>業務・工事を通じて得られた知見を元に、事例集などで示してほしい。</w:t>
      </w:r>
    </w:p>
    <w:p w:rsidR="008C234B" w:rsidRDefault="008C234B" w:rsidP="008C234B">
      <w:pPr>
        <w:widowControl/>
        <w:jc w:val="left"/>
        <w:rPr>
          <w:rFonts w:ascii="ＭＳ 明朝" w:eastAsia="ＭＳ 明朝" w:hAnsi="ＭＳ 明朝"/>
          <w:kern w:val="0"/>
          <w:szCs w:val="21"/>
        </w:rPr>
      </w:pPr>
    </w:p>
    <w:p w:rsidR="008C234B" w:rsidRPr="0076792C" w:rsidRDefault="008C234B" w:rsidP="008C234B">
      <w:pPr>
        <w:widowControl/>
        <w:jc w:val="left"/>
        <w:rPr>
          <w:rFonts w:ascii="ＭＳ 明朝" w:eastAsia="ＭＳ 明朝" w:hAnsi="ＭＳ 明朝"/>
          <w:szCs w:val="21"/>
        </w:rPr>
      </w:pPr>
      <w:r>
        <w:rPr>
          <w:rFonts w:ascii="ＭＳ 明朝" w:eastAsia="ＭＳ 明朝" w:hAnsi="ＭＳ 明朝" w:hint="eastAsia"/>
          <w:szCs w:val="21"/>
        </w:rPr>
        <w:t>(4</w:t>
      </w:r>
      <w:r w:rsidRPr="0076792C">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rsidR="008C234B" w:rsidRPr="00650660" w:rsidRDefault="008C234B" w:rsidP="008C234B">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実務者向けのCAD操作テクニック等の研修教材がまとまっているとありがたい</w:t>
      </w:r>
      <w:r w:rsidRPr="00650660">
        <w:rPr>
          <w:rFonts w:ascii="ＭＳ 明朝" w:eastAsia="ＭＳ 明朝" w:hAnsi="ＭＳ 明朝"/>
          <w:szCs w:val="21"/>
        </w:rPr>
        <w:t>。</w:t>
      </w:r>
      <w:r>
        <w:rPr>
          <w:rFonts w:ascii="ＭＳ 明朝" w:eastAsia="ＭＳ 明朝" w:hAnsi="ＭＳ 明朝" w:hint="eastAsia"/>
          <w:szCs w:val="21"/>
        </w:rPr>
        <w:t>現状は、都度色々なものを探している状態なので、時間がかかる。</w:t>
      </w:r>
    </w:p>
    <w:p w:rsidR="008C234B" w:rsidRPr="00200A83" w:rsidRDefault="008C234B" w:rsidP="008C234B">
      <w:pPr>
        <w:widowControl/>
        <w:jc w:val="left"/>
        <w:rPr>
          <w:rFonts w:ascii="ＭＳ 明朝" w:eastAsia="ＭＳ 明朝" w:hAnsi="ＭＳ 明朝"/>
          <w:kern w:val="0"/>
          <w:szCs w:val="21"/>
        </w:rPr>
      </w:pPr>
    </w:p>
    <w:p w:rsidR="00BE1A08" w:rsidRPr="008C234B" w:rsidRDefault="00BE1A08" w:rsidP="00A14AA4">
      <w:pPr>
        <w:ind w:leftChars="257" w:left="540" w:firstLineChars="100" w:firstLine="210"/>
        <w:rPr>
          <w:rFonts w:ascii="ＭＳ 明朝" w:eastAsia="ＭＳ 明朝" w:hAnsi="ＭＳ 明朝"/>
          <w:kern w:val="0"/>
          <w:szCs w:val="21"/>
        </w:rPr>
      </w:pPr>
    </w:p>
    <w:sectPr w:rsidR="00BE1A08" w:rsidRPr="008C234B" w:rsidSect="009952E1">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30" w:rsidRDefault="00B86A30" w:rsidP="002525DE">
      <w:r>
        <w:separator/>
      </w:r>
    </w:p>
  </w:endnote>
  <w:endnote w:type="continuationSeparator" w:id="0">
    <w:p w:rsidR="00B86A30" w:rsidRDefault="00B86A30" w:rsidP="002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16166"/>
      <w:docPartObj>
        <w:docPartGallery w:val="Page Numbers (Bottom of Page)"/>
        <w:docPartUnique/>
      </w:docPartObj>
    </w:sdtPr>
    <w:sdtEndPr/>
    <w:sdtContent>
      <w:p w:rsidR="00571A31" w:rsidRDefault="00571A31">
        <w:pPr>
          <w:pStyle w:val="a7"/>
          <w:jc w:val="center"/>
        </w:pPr>
        <w:r>
          <w:fldChar w:fldCharType="begin"/>
        </w:r>
        <w:r>
          <w:instrText>PAGE   \* MERGEFORMAT</w:instrText>
        </w:r>
        <w:r>
          <w:fldChar w:fldCharType="separate"/>
        </w:r>
        <w:r w:rsidR="00CE37E5" w:rsidRPr="00CE37E5">
          <w:rPr>
            <w:noProof/>
            <w:lang w:val="ja-JP"/>
          </w:rPr>
          <w:t>6</w:t>
        </w:r>
        <w:r>
          <w:fldChar w:fldCharType="end"/>
        </w:r>
      </w:p>
    </w:sdtContent>
  </w:sdt>
  <w:p w:rsidR="00571A31" w:rsidRDefault="00571A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30" w:rsidRDefault="00B86A30" w:rsidP="002525DE">
      <w:r>
        <w:separator/>
      </w:r>
    </w:p>
  </w:footnote>
  <w:footnote w:type="continuationSeparator" w:id="0">
    <w:p w:rsidR="00B86A30" w:rsidRDefault="00B86A30" w:rsidP="0025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DE3"/>
    <w:multiLevelType w:val="hybridMultilevel"/>
    <w:tmpl w:val="0F6C07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9DE03F8"/>
    <w:multiLevelType w:val="hybridMultilevel"/>
    <w:tmpl w:val="F14C7678"/>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E40C9E"/>
    <w:multiLevelType w:val="hybridMultilevel"/>
    <w:tmpl w:val="A1DC2316"/>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22303A"/>
    <w:multiLevelType w:val="hybridMultilevel"/>
    <w:tmpl w:val="B6E05E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EC3BBE"/>
    <w:multiLevelType w:val="hybridMultilevel"/>
    <w:tmpl w:val="A652068A"/>
    <w:lvl w:ilvl="0" w:tplc="0409000F">
      <w:start w:val="1"/>
      <w:numFmt w:val="decimal"/>
      <w:lvlText w:val="%1."/>
      <w:lvlJc w:val="left"/>
      <w:pPr>
        <w:ind w:left="420" w:hanging="420"/>
      </w:pPr>
    </w:lvl>
    <w:lvl w:ilvl="1" w:tplc="5CCC76D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81BD7"/>
    <w:multiLevelType w:val="hybridMultilevel"/>
    <w:tmpl w:val="7804D188"/>
    <w:lvl w:ilvl="0" w:tplc="E2AC60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86EEF"/>
    <w:multiLevelType w:val="hybridMultilevel"/>
    <w:tmpl w:val="37CE2C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3D405BE"/>
    <w:multiLevelType w:val="hybridMultilevel"/>
    <w:tmpl w:val="EBA6C732"/>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4A7AB9"/>
    <w:multiLevelType w:val="hybridMultilevel"/>
    <w:tmpl w:val="A01032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F50E76"/>
    <w:multiLevelType w:val="hybridMultilevel"/>
    <w:tmpl w:val="E33886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9"/>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99"/>
    <w:rsid w:val="00026BAF"/>
    <w:rsid w:val="000351AB"/>
    <w:rsid w:val="000D5AF9"/>
    <w:rsid w:val="000E07C3"/>
    <w:rsid w:val="000F3665"/>
    <w:rsid w:val="00110A49"/>
    <w:rsid w:val="00131D1C"/>
    <w:rsid w:val="00182E49"/>
    <w:rsid w:val="001E0A2E"/>
    <w:rsid w:val="001E72C3"/>
    <w:rsid w:val="00227EB3"/>
    <w:rsid w:val="0023457A"/>
    <w:rsid w:val="00242D2F"/>
    <w:rsid w:val="002525DE"/>
    <w:rsid w:val="00271553"/>
    <w:rsid w:val="002817D5"/>
    <w:rsid w:val="00291235"/>
    <w:rsid w:val="00297931"/>
    <w:rsid w:val="002A466F"/>
    <w:rsid w:val="002D1760"/>
    <w:rsid w:val="00311619"/>
    <w:rsid w:val="00364F74"/>
    <w:rsid w:val="0039470B"/>
    <w:rsid w:val="003975E8"/>
    <w:rsid w:val="003B1D81"/>
    <w:rsid w:val="00400518"/>
    <w:rsid w:val="0043335F"/>
    <w:rsid w:val="004A7B31"/>
    <w:rsid w:val="00502275"/>
    <w:rsid w:val="00504230"/>
    <w:rsid w:val="00552542"/>
    <w:rsid w:val="00571A31"/>
    <w:rsid w:val="00586382"/>
    <w:rsid w:val="00592182"/>
    <w:rsid w:val="00594B58"/>
    <w:rsid w:val="005E67E0"/>
    <w:rsid w:val="00637EAB"/>
    <w:rsid w:val="00655859"/>
    <w:rsid w:val="0066194E"/>
    <w:rsid w:val="00670369"/>
    <w:rsid w:val="00692A0F"/>
    <w:rsid w:val="006A2813"/>
    <w:rsid w:val="006C3541"/>
    <w:rsid w:val="007221F7"/>
    <w:rsid w:val="0073025C"/>
    <w:rsid w:val="007452D4"/>
    <w:rsid w:val="00753AB6"/>
    <w:rsid w:val="007E11CE"/>
    <w:rsid w:val="00806BDF"/>
    <w:rsid w:val="00807F49"/>
    <w:rsid w:val="00841399"/>
    <w:rsid w:val="00855B65"/>
    <w:rsid w:val="008A63A1"/>
    <w:rsid w:val="008B5B12"/>
    <w:rsid w:val="008B5E22"/>
    <w:rsid w:val="008C234B"/>
    <w:rsid w:val="00920FB1"/>
    <w:rsid w:val="009952E1"/>
    <w:rsid w:val="009B44CB"/>
    <w:rsid w:val="00A14AA4"/>
    <w:rsid w:val="00A64C08"/>
    <w:rsid w:val="00A71E45"/>
    <w:rsid w:val="00A74FC4"/>
    <w:rsid w:val="00A83060"/>
    <w:rsid w:val="00A92637"/>
    <w:rsid w:val="00AD4034"/>
    <w:rsid w:val="00AE6876"/>
    <w:rsid w:val="00B11027"/>
    <w:rsid w:val="00B17ACF"/>
    <w:rsid w:val="00B86A30"/>
    <w:rsid w:val="00BC0D03"/>
    <w:rsid w:val="00BC4A37"/>
    <w:rsid w:val="00BE1A08"/>
    <w:rsid w:val="00C47701"/>
    <w:rsid w:val="00CE37E5"/>
    <w:rsid w:val="00D053EB"/>
    <w:rsid w:val="00D75C6D"/>
    <w:rsid w:val="00D83D71"/>
    <w:rsid w:val="00DA7CBE"/>
    <w:rsid w:val="00E10ACC"/>
    <w:rsid w:val="00E13991"/>
    <w:rsid w:val="00E15EAB"/>
    <w:rsid w:val="00E427D4"/>
    <w:rsid w:val="00E653D8"/>
    <w:rsid w:val="00E831B3"/>
    <w:rsid w:val="00E91802"/>
    <w:rsid w:val="00ED486A"/>
    <w:rsid w:val="00EF0F63"/>
    <w:rsid w:val="00F140EE"/>
    <w:rsid w:val="00F81E37"/>
    <w:rsid w:val="00F86139"/>
    <w:rsid w:val="00FD4240"/>
    <w:rsid w:val="00FD48E3"/>
    <w:rsid w:val="00FD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71D9B7-F67D-4C04-B106-1F25ABBF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99"/>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86A"/>
    <w:pPr>
      <w:ind w:leftChars="400" w:left="840"/>
    </w:pPr>
  </w:style>
  <w:style w:type="table" w:styleId="a4">
    <w:name w:val="Table Grid"/>
    <w:basedOn w:val="a1"/>
    <w:uiPriority w:val="39"/>
    <w:rsid w:val="0066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25DE"/>
    <w:pPr>
      <w:tabs>
        <w:tab w:val="center" w:pos="4252"/>
        <w:tab w:val="right" w:pos="8504"/>
      </w:tabs>
      <w:snapToGrid w:val="0"/>
    </w:pPr>
  </w:style>
  <w:style w:type="character" w:customStyle="1" w:styleId="a6">
    <w:name w:val="ヘッダー (文字)"/>
    <w:basedOn w:val="a0"/>
    <w:link w:val="a5"/>
    <w:uiPriority w:val="99"/>
    <w:rsid w:val="002525DE"/>
    <w:rPr>
      <w:rFonts w:asciiTheme="minorHAnsi" w:eastAsiaTheme="minorEastAsia" w:hAnsiTheme="minorHAnsi" w:cs="Times New Roman"/>
      <w:szCs w:val="20"/>
    </w:rPr>
  </w:style>
  <w:style w:type="paragraph" w:styleId="a7">
    <w:name w:val="footer"/>
    <w:basedOn w:val="a"/>
    <w:link w:val="a8"/>
    <w:uiPriority w:val="99"/>
    <w:unhideWhenUsed/>
    <w:rsid w:val="002525DE"/>
    <w:pPr>
      <w:tabs>
        <w:tab w:val="center" w:pos="4252"/>
        <w:tab w:val="right" w:pos="8504"/>
      </w:tabs>
      <w:snapToGrid w:val="0"/>
    </w:pPr>
  </w:style>
  <w:style w:type="character" w:customStyle="1" w:styleId="a8">
    <w:name w:val="フッター (文字)"/>
    <w:basedOn w:val="a0"/>
    <w:link w:val="a7"/>
    <w:uiPriority w:val="99"/>
    <w:rsid w:val="002525DE"/>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TotalTime>
  <Pages>6</Pages>
  <Words>665</Words>
  <Characters>3792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徳重 政志</dc:creator>
  <cp:keywords/>
  <dc:description/>
  <cp:lastModifiedBy>近藤 裕介</cp:lastModifiedBy>
  <cp:revision>60</cp:revision>
  <dcterms:created xsi:type="dcterms:W3CDTF">2023-02-03T01:47:00Z</dcterms:created>
  <dcterms:modified xsi:type="dcterms:W3CDTF">2023-03-27T01:16:00Z</dcterms:modified>
</cp:coreProperties>
</file>