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7AD9" w14:textId="6B04793E" w:rsidR="00D925B9" w:rsidRPr="00530987" w:rsidRDefault="00E4209B" w:rsidP="00E4209B">
      <w:pPr>
        <w:spacing w:line="180" w:lineRule="auto"/>
        <w:rPr>
          <w:rFonts w:asciiTheme="minorEastAsia" w:eastAsiaTheme="minorEastAsia" w:hAnsiTheme="minorEastAsia" w:cstheme="minorBidi"/>
          <w:color w:val="000000" w:themeColor="text1"/>
          <w:sz w:val="28"/>
          <w:szCs w:val="28"/>
          <w:bdr w:val="single" w:sz="4" w:space="0" w:color="auto"/>
        </w:rPr>
      </w:pPr>
      <w:r w:rsidRPr="00530987">
        <w:rPr>
          <w:rFonts w:asciiTheme="minorEastAsia" w:eastAsiaTheme="minorEastAsia" w:hAnsiTheme="minorEastAsia" w:cstheme="minorBidi" w:hint="eastAsia"/>
          <w:color w:val="000000" w:themeColor="text1"/>
          <w:sz w:val="28"/>
          <w:szCs w:val="28"/>
          <w:bdr w:val="single" w:sz="4" w:space="0" w:color="auto"/>
        </w:rPr>
        <w:t>様</w:t>
      </w:r>
      <w:r w:rsidR="00466EBE" w:rsidRPr="00530987">
        <w:rPr>
          <w:rFonts w:asciiTheme="minorEastAsia" w:eastAsiaTheme="minorEastAsia" w:hAnsiTheme="minorEastAsia" w:cstheme="minorBidi" w:hint="eastAsia"/>
          <w:color w:val="000000" w:themeColor="text1"/>
          <w:sz w:val="28"/>
          <w:szCs w:val="28"/>
          <w:bdr w:val="single" w:sz="4" w:space="0" w:color="auto"/>
        </w:rPr>
        <w:t>式</w:t>
      </w:r>
      <w:r w:rsidR="00466EBE" w:rsidRPr="00530987">
        <w:rPr>
          <w:rFonts w:asciiTheme="minorEastAsia" w:eastAsiaTheme="minorEastAsia" w:hAnsiTheme="minorEastAsia" w:cstheme="minorBidi"/>
          <w:color w:val="000000" w:themeColor="text1"/>
          <w:sz w:val="28"/>
          <w:szCs w:val="28"/>
          <w:bdr w:val="single" w:sz="4" w:space="0" w:color="auto"/>
        </w:rPr>
        <w:t>－</w:t>
      </w:r>
      <w:r w:rsidR="00E12682" w:rsidRPr="00530987">
        <w:rPr>
          <w:rFonts w:asciiTheme="minorEastAsia" w:eastAsiaTheme="minorEastAsia" w:hAnsiTheme="minorEastAsia" w:cstheme="minorBidi" w:hint="eastAsia"/>
          <w:color w:val="000000" w:themeColor="text1"/>
          <w:sz w:val="28"/>
          <w:szCs w:val="28"/>
          <w:bdr w:val="single" w:sz="4" w:space="0" w:color="auto"/>
        </w:rPr>
        <w:t>５</w:t>
      </w:r>
      <w:r w:rsidR="003D0C49" w:rsidRPr="00530987">
        <w:rPr>
          <w:rFonts w:asciiTheme="minorEastAsia" w:eastAsiaTheme="minorEastAsia" w:hAnsiTheme="minorEastAsia" w:cstheme="minorBidi" w:hint="eastAsia"/>
          <w:color w:val="000000" w:themeColor="text1"/>
          <w:sz w:val="28"/>
          <w:szCs w:val="28"/>
          <w:bdr w:val="single" w:sz="4" w:space="0" w:color="auto"/>
        </w:rPr>
        <w:t>（</w:t>
      </w:r>
      <w:r w:rsidR="00277BA6" w:rsidRPr="00530987">
        <w:rPr>
          <w:rFonts w:asciiTheme="minorEastAsia" w:eastAsiaTheme="minorEastAsia" w:hAnsiTheme="minorEastAsia" w:cstheme="minorBidi" w:hint="eastAsia"/>
          <w:color w:val="000000" w:themeColor="text1"/>
          <w:sz w:val="28"/>
          <w:szCs w:val="28"/>
          <w:bdr w:val="single" w:sz="4" w:space="0" w:color="auto"/>
        </w:rPr>
        <w:t>２</w:t>
      </w:r>
      <w:r w:rsidR="003D0C49" w:rsidRPr="00530987">
        <w:rPr>
          <w:rFonts w:asciiTheme="minorEastAsia" w:eastAsiaTheme="minorEastAsia" w:hAnsiTheme="minorEastAsia" w:cstheme="minorBidi" w:hint="eastAsia"/>
          <w:color w:val="000000" w:themeColor="text1"/>
          <w:sz w:val="28"/>
          <w:szCs w:val="28"/>
          <w:bdr w:val="single" w:sz="4" w:space="0" w:color="auto"/>
        </w:rPr>
        <w:t>）</w:t>
      </w:r>
    </w:p>
    <w:p w14:paraId="1779B34C" w14:textId="06DCDC92" w:rsidR="000F1098" w:rsidRPr="00530987" w:rsidRDefault="000F1098" w:rsidP="000F1098">
      <w:pPr>
        <w:spacing w:line="180" w:lineRule="auto"/>
        <w:jc w:val="right"/>
        <w:rPr>
          <w:rFonts w:asciiTheme="minorEastAsia" w:eastAsiaTheme="minorEastAsia" w:hAnsiTheme="minorEastAsia"/>
          <w:color w:val="000000" w:themeColor="text1"/>
          <w:sz w:val="28"/>
          <w:szCs w:val="28"/>
        </w:rPr>
      </w:pPr>
      <w:r w:rsidRPr="00530987">
        <w:rPr>
          <w:rFonts w:asciiTheme="minorEastAsia" w:eastAsiaTheme="minorEastAsia" w:hAnsiTheme="minorEastAsia" w:hint="eastAsia"/>
          <w:color w:val="000000" w:themeColor="text1"/>
          <w:sz w:val="28"/>
          <w:szCs w:val="28"/>
        </w:rPr>
        <w:t xml:space="preserve">令和 </w:t>
      </w:r>
      <w:r w:rsidR="00875108">
        <w:rPr>
          <w:rFonts w:asciiTheme="minorEastAsia" w:eastAsiaTheme="minorEastAsia" w:hAnsiTheme="minorEastAsia" w:hint="eastAsia"/>
          <w:color w:val="000000" w:themeColor="text1"/>
          <w:sz w:val="28"/>
          <w:szCs w:val="28"/>
        </w:rPr>
        <w:t>７</w:t>
      </w:r>
      <w:r w:rsidRPr="00530987">
        <w:rPr>
          <w:rFonts w:asciiTheme="minorEastAsia" w:eastAsiaTheme="minorEastAsia" w:hAnsiTheme="minorEastAsia" w:hint="eastAsia"/>
          <w:color w:val="000000" w:themeColor="text1"/>
          <w:sz w:val="28"/>
          <w:szCs w:val="28"/>
        </w:rPr>
        <w:t xml:space="preserve"> 年 </w:t>
      </w:r>
      <w:r w:rsidR="00F112F7" w:rsidRPr="00530987">
        <w:rPr>
          <w:rFonts w:asciiTheme="minorEastAsia" w:eastAsiaTheme="minorEastAsia" w:hAnsiTheme="minorEastAsia" w:hint="eastAsia"/>
          <w:color w:val="000000" w:themeColor="text1"/>
          <w:sz w:val="28"/>
          <w:szCs w:val="28"/>
        </w:rPr>
        <w:t>４</w:t>
      </w:r>
      <w:r w:rsidRPr="00530987">
        <w:rPr>
          <w:rFonts w:asciiTheme="minorEastAsia" w:eastAsiaTheme="minorEastAsia" w:hAnsiTheme="minorEastAsia" w:hint="eastAsia"/>
          <w:color w:val="000000" w:themeColor="text1"/>
          <w:sz w:val="28"/>
          <w:szCs w:val="28"/>
        </w:rPr>
        <w:t xml:space="preserve"> 月　　日</w:t>
      </w:r>
    </w:p>
    <w:p w14:paraId="32E023A2" w14:textId="77777777" w:rsidR="00020D01" w:rsidRPr="00530987" w:rsidRDefault="00020D01">
      <w:pPr>
        <w:rPr>
          <w:color w:val="000000" w:themeColor="text1"/>
        </w:rPr>
      </w:pPr>
    </w:p>
    <w:p w14:paraId="5BC3BA18" w14:textId="77777777" w:rsidR="00020D01" w:rsidRPr="00530987" w:rsidRDefault="00020D01" w:rsidP="00655DC8">
      <w:pPr>
        <w:wordWrap w:val="0"/>
        <w:spacing w:line="360" w:lineRule="auto"/>
        <w:jc w:val="right"/>
        <w:rPr>
          <w:color w:val="000000" w:themeColor="text1"/>
          <w:u w:val="single"/>
        </w:rPr>
      </w:pPr>
      <w:r w:rsidRPr="00530987">
        <w:rPr>
          <w:rFonts w:hint="eastAsia"/>
          <w:color w:val="000000" w:themeColor="text1"/>
          <w:u w:val="single"/>
        </w:rPr>
        <w:t>氏</w:t>
      </w:r>
      <w:r w:rsidR="00781373" w:rsidRPr="00530987">
        <w:rPr>
          <w:rFonts w:hint="eastAsia"/>
          <w:color w:val="000000" w:themeColor="text1"/>
          <w:u w:val="single"/>
        </w:rPr>
        <w:t xml:space="preserve">　</w:t>
      </w:r>
      <w:r w:rsidR="002B00AC" w:rsidRPr="00530987">
        <w:rPr>
          <w:rFonts w:hint="eastAsia"/>
          <w:color w:val="000000" w:themeColor="text1"/>
          <w:u w:val="single"/>
        </w:rPr>
        <w:t xml:space="preserve">　</w:t>
      </w:r>
      <w:r w:rsidRPr="00530987">
        <w:rPr>
          <w:rFonts w:hint="eastAsia"/>
          <w:color w:val="000000" w:themeColor="text1"/>
          <w:u w:val="single"/>
        </w:rPr>
        <w:t>名</w:t>
      </w:r>
      <w:r w:rsidR="002B00AC" w:rsidRPr="00530987">
        <w:rPr>
          <w:rFonts w:hint="eastAsia"/>
          <w:color w:val="000000" w:themeColor="text1"/>
          <w:u w:val="single"/>
        </w:rPr>
        <w:t xml:space="preserve">　</w:t>
      </w:r>
      <w:r w:rsidRPr="00530987">
        <w:rPr>
          <w:rFonts w:hint="eastAsia"/>
          <w:color w:val="000000" w:themeColor="text1"/>
          <w:u w:val="single"/>
        </w:rPr>
        <w:t xml:space="preserve">　　</w:t>
      </w:r>
      <w:r w:rsidR="00DC3198" w:rsidRPr="00530987">
        <w:rPr>
          <w:rFonts w:hint="eastAsia"/>
          <w:color w:val="000000" w:themeColor="text1"/>
          <w:u w:val="single"/>
        </w:rPr>
        <w:t xml:space="preserve">　</w:t>
      </w:r>
      <w:r w:rsidR="002B00AC" w:rsidRPr="00530987">
        <w:rPr>
          <w:rFonts w:hint="eastAsia"/>
          <w:color w:val="000000" w:themeColor="text1"/>
          <w:u w:val="single"/>
        </w:rPr>
        <w:t xml:space="preserve"> </w:t>
      </w:r>
      <w:r w:rsidR="005C1E2A" w:rsidRPr="00530987">
        <w:rPr>
          <w:color w:val="000000" w:themeColor="text1"/>
          <w:u w:val="single"/>
        </w:rPr>
        <w:t xml:space="preserve"> </w:t>
      </w:r>
      <w:r w:rsidRPr="00530987">
        <w:rPr>
          <w:rFonts w:hint="eastAsia"/>
          <w:color w:val="000000" w:themeColor="text1"/>
          <w:u w:val="single"/>
        </w:rPr>
        <w:t xml:space="preserve">　　　　　　　　　　</w:t>
      </w:r>
      <w:r w:rsidR="00655DC8" w:rsidRPr="00530987">
        <w:rPr>
          <w:rFonts w:hint="eastAsia"/>
          <w:color w:val="000000" w:themeColor="text1"/>
          <w:u w:val="single"/>
        </w:rPr>
        <w:t xml:space="preserve">　</w:t>
      </w:r>
    </w:p>
    <w:p w14:paraId="7EC7060E" w14:textId="77777777" w:rsidR="00020D01" w:rsidRPr="006C77FD" w:rsidRDefault="00020D01" w:rsidP="00020D01">
      <w:pPr>
        <w:jc w:val="right"/>
        <w:rPr>
          <w:color w:val="FF0000"/>
        </w:rPr>
      </w:pPr>
    </w:p>
    <w:p w14:paraId="34403109" w14:textId="55582E12" w:rsidR="00020D01" w:rsidRPr="00822328" w:rsidRDefault="00C45C94" w:rsidP="00C45C94">
      <w:pPr>
        <w:jc w:val="center"/>
        <w:rPr>
          <w:kern w:val="0"/>
          <w:sz w:val="36"/>
          <w:szCs w:val="36"/>
        </w:rPr>
      </w:pPr>
      <w:r w:rsidRPr="00822328">
        <w:rPr>
          <w:rFonts w:hint="eastAsia"/>
          <w:spacing w:val="70"/>
          <w:kern w:val="0"/>
          <w:sz w:val="36"/>
          <w:szCs w:val="36"/>
          <w:fitText w:val="3360" w:id="1901402112"/>
        </w:rPr>
        <w:t>業務</w:t>
      </w:r>
      <w:r w:rsidR="00FE25D6" w:rsidRPr="00822328">
        <w:rPr>
          <w:rFonts w:hint="eastAsia"/>
          <w:spacing w:val="70"/>
          <w:kern w:val="0"/>
          <w:sz w:val="36"/>
          <w:szCs w:val="36"/>
          <w:fitText w:val="3360" w:id="1901402112"/>
        </w:rPr>
        <w:t>改善</w:t>
      </w:r>
      <w:r w:rsidRPr="00822328">
        <w:rPr>
          <w:rFonts w:hint="eastAsia"/>
          <w:spacing w:val="70"/>
          <w:kern w:val="0"/>
          <w:sz w:val="36"/>
          <w:szCs w:val="36"/>
          <w:fitText w:val="3360" w:id="1901402112"/>
        </w:rPr>
        <w:t>方針</w:t>
      </w:r>
      <w:r w:rsidR="00020D01" w:rsidRPr="00822328">
        <w:rPr>
          <w:rFonts w:hint="eastAsia"/>
          <w:kern w:val="0"/>
          <w:sz w:val="36"/>
          <w:szCs w:val="36"/>
          <w:fitText w:val="3360" w:id="1901402112"/>
        </w:rPr>
        <w:t>書</w:t>
      </w:r>
    </w:p>
    <w:p w14:paraId="1DA5FA1E" w14:textId="77777777" w:rsidR="00020D01" w:rsidRPr="006C77FD" w:rsidRDefault="00020D01">
      <w:pPr>
        <w:rPr>
          <w:color w:val="FF0000"/>
          <w:u w:val="thick"/>
        </w:rPr>
      </w:pPr>
    </w:p>
    <w:p w14:paraId="5622379B" w14:textId="2DFA093B" w:rsidR="00655DC8" w:rsidRPr="00530987" w:rsidRDefault="008A5B8C" w:rsidP="008A5B8C">
      <w:pPr>
        <w:rPr>
          <w:color w:val="000000" w:themeColor="text1"/>
        </w:rPr>
      </w:pPr>
      <w:r w:rsidRPr="00530987">
        <w:rPr>
          <w:rFonts w:hint="eastAsia"/>
          <w:color w:val="000000" w:themeColor="text1"/>
        </w:rPr>
        <w:t>非委嘱通知書又は文書厳重注意書で指摘された事項をどのように改善させるかについて、具体的に記載してください。</w:t>
      </w:r>
    </w:p>
    <w:p w14:paraId="5CFCAB32" w14:textId="2FD1B880" w:rsidR="004E5DFD" w:rsidRPr="006C77FD" w:rsidRDefault="006C77FD" w:rsidP="00E66C4C">
      <w:pPr>
        <w:ind w:left="600" w:right="-2" w:hangingChars="250" w:hanging="600"/>
        <w:jc w:val="left"/>
        <w:rPr>
          <w:color w:val="FF0000"/>
          <w:sz w:val="21"/>
          <w:szCs w:val="21"/>
        </w:rPr>
      </w:pPr>
      <w:r w:rsidRPr="005764C2">
        <w:rPr>
          <w:noProof/>
          <w:color w:val="FF0000"/>
          <w:u w:val="thick"/>
        </w:rPr>
        <mc:AlternateContent>
          <mc:Choice Requires="wps">
            <w:drawing>
              <wp:anchor distT="45720" distB="45720" distL="114300" distR="114300" simplePos="0" relativeHeight="251659264" behindDoc="0" locked="0" layoutInCell="1" allowOverlap="1" wp14:anchorId="611AA51A" wp14:editId="4984B5DB">
                <wp:simplePos x="0" y="0"/>
                <wp:positionH relativeFrom="margin">
                  <wp:align>right</wp:align>
                </wp:positionH>
                <wp:positionV relativeFrom="paragraph">
                  <wp:posOffset>264795</wp:posOffset>
                </wp:positionV>
                <wp:extent cx="5740400" cy="46164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616450"/>
                        </a:xfrm>
                        <a:prstGeom prst="rect">
                          <a:avLst/>
                        </a:prstGeom>
                        <a:solidFill>
                          <a:srgbClr val="FFFFFF"/>
                        </a:solidFill>
                        <a:ln w="19050">
                          <a:solidFill>
                            <a:schemeClr val="tx1"/>
                          </a:solidFill>
                          <a:miter lim="800000"/>
                          <a:headEnd/>
                          <a:tailEnd/>
                        </a:ln>
                      </wps:spPr>
                      <wps:txbx>
                        <w:txbxContent>
                          <w:p w14:paraId="1FBC81AA" w14:textId="77777777" w:rsidR="006C77FD" w:rsidRDefault="006C77FD" w:rsidP="006C77FD">
                            <w:pPr>
                              <w:ind w:firstLineChars="100" w:firstLine="240"/>
                              <w:rPr>
                                <w:color w:val="000000" w:themeColor="text1"/>
                              </w:rPr>
                            </w:pPr>
                          </w:p>
                          <w:p w14:paraId="1DC71EB1" w14:textId="77777777" w:rsidR="006C77FD" w:rsidRDefault="006C77FD" w:rsidP="006C77FD">
                            <w:pPr>
                              <w:rPr>
                                <w:color w:val="000000" w:themeColor="text1"/>
                              </w:rPr>
                            </w:pPr>
                          </w:p>
                          <w:p w14:paraId="7AF12E29" w14:textId="77777777" w:rsidR="006C77FD" w:rsidRDefault="006C77FD" w:rsidP="006C77FD">
                            <w:pPr>
                              <w:rPr>
                                <w:color w:val="000000" w:themeColor="text1"/>
                              </w:rPr>
                            </w:pPr>
                          </w:p>
                          <w:p w14:paraId="1184CE23" w14:textId="77777777" w:rsidR="006C77FD" w:rsidRDefault="006C77FD" w:rsidP="006C77FD">
                            <w:pPr>
                              <w:rPr>
                                <w:color w:val="000000" w:themeColor="text1"/>
                              </w:rPr>
                            </w:pPr>
                          </w:p>
                          <w:p w14:paraId="2EE4D647" w14:textId="77777777" w:rsidR="006C77FD" w:rsidRDefault="006C77FD" w:rsidP="006C77FD">
                            <w:pPr>
                              <w:rPr>
                                <w:color w:val="000000" w:themeColor="text1"/>
                              </w:rPr>
                            </w:pPr>
                          </w:p>
                          <w:p w14:paraId="1BFD3929" w14:textId="77777777" w:rsidR="006C77FD" w:rsidRDefault="006C77FD" w:rsidP="006C77FD">
                            <w:pPr>
                              <w:rPr>
                                <w:color w:val="000000" w:themeColor="text1"/>
                              </w:rPr>
                            </w:pPr>
                          </w:p>
                          <w:p w14:paraId="5C86ABCA" w14:textId="77777777" w:rsidR="006C77FD" w:rsidRDefault="006C77FD" w:rsidP="006C77FD">
                            <w:pPr>
                              <w:rPr>
                                <w:color w:val="000000" w:themeColor="text1"/>
                              </w:rPr>
                            </w:pPr>
                          </w:p>
                          <w:p w14:paraId="357952AE" w14:textId="77777777" w:rsidR="006C77FD" w:rsidRDefault="006C77FD" w:rsidP="006C77FD">
                            <w:pPr>
                              <w:rPr>
                                <w:color w:val="000000" w:themeColor="text1"/>
                              </w:rPr>
                            </w:pPr>
                          </w:p>
                          <w:p w14:paraId="0A659F14" w14:textId="77777777" w:rsidR="006C77FD" w:rsidRDefault="006C77FD" w:rsidP="006C77FD"/>
                          <w:p w14:paraId="779468C7" w14:textId="77777777" w:rsidR="006C77FD" w:rsidRDefault="006C77FD" w:rsidP="006C7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AA51A" id="_x0000_t202" coordsize="21600,21600" o:spt="202" path="m,l,21600r21600,l21600,xe">
                <v:stroke joinstyle="miter"/>
                <v:path gradientshapeok="t" o:connecttype="rect"/>
              </v:shapetype>
              <v:shape id="テキスト ボックス 2" o:spid="_x0000_s1026" type="#_x0000_t202" style="position:absolute;left:0;text-align:left;margin-left:400.8pt;margin-top:20.85pt;width:452pt;height:3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" strokecolor="black [3213]" strokeweight="1.5pt">
                <v:textbox>
                  <w:txbxContent>
                    <w:p w14:paraId="1FBC81AA" w14:textId="77777777" w:rsidR="006C77FD" w:rsidRDefault="006C77FD" w:rsidP="006C77FD">
                      <w:pPr>
                        <w:ind w:firstLineChars="100" w:firstLine="240"/>
                        <w:rPr>
                          <w:color w:val="000000" w:themeColor="text1"/>
                        </w:rPr>
                      </w:pPr>
                    </w:p>
                    <w:p w14:paraId="1DC71EB1" w14:textId="77777777" w:rsidR="006C77FD" w:rsidRDefault="006C77FD" w:rsidP="006C77FD">
                      <w:pPr>
                        <w:rPr>
                          <w:color w:val="000000" w:themeColor="text1"/>
                        </w:rPr>
                      </w:pPr>
                    </w:p>
                    <w:p w14:paraId="7AF12E29" w14:textId="77777777" w:rsidR="006C77FD" w:rsidRDefault="006C77FD" w:rsidP="006C77FD">
                      <w:pPr>
                        <w:rPr>
                          <w:color w:val="000000" w:themeColor="text1"/>
                        </w:rPr>
                      </w:pPr>
                    </w:p>
                    <w:p w14:paraId="1184CE23" w14:textId="77777777" w:rsidR="006C77FD" w:rsidRDefault="006C77FD" w:rsidP="006C77FD">
                      <w:pPr>
                        <w:rPr>
                          <w:color w:val="000000" w:themeColor="text1"/>
                        </w:rPr>
                      </w:pPr>
                    </w:p>
                    <w:p w14:paraId="2EE4D647" w14:textId="77777777" w:rsidR="006C77FD" w:rsidRDefault="006C77FD" w:rsidP="006C77FD">
                      <w:pPr>
                        <w:rPr>
                          <w:color w:val="000000" w:themeColor="text1"/>
                        </w:rPr>
                      </w:pPr>
                    </w:p>
                    <w:p w14:paraId="1BFD3929" w14:textId="77777777" w:rsidR="006C77FD" w:rsidRDefault="006C77FD" w:rsidP="006C77FD">
                      <w:pPr>
                        <w:rPr>
                          <w:color w:val="000000" w:themeColor="text1"/>
                        </w:rPr>
                      </w:pPr>
                    </w:p>
                    <w:p w14:paraId="5C86ABCA" w14:textId="77777777" w:rsidR="006C77FD" w:rsidRDefault="006C77FD" w:rsidP="006C77FD">
                      <w:pPr>
                        <w:rPr>
                          <w:color w:val="000000" w:themeColor="text1"/>
                        </w:rPr>
                      </w:pPr>
                    </w:p>
                    <w:p w14:paraId="357952AE" w14:textId="77777777" w:rsidR="006C77FD" w:rsidRDefault="006C77FD" w:rsidP="006C77FD">
                      <w:pPr>
                        <w:rPr>
                          <w:color w:val="000000" w:themeColor="text1"/>
                        </w:rPr>
                      </w:pPr>
                    </w:p>
                    <w:p w14:paraId="0A659F14" w14:textId="77777777" w:rsidR="006C77FD" w:rsidRDefault="006C77FD" w:rsidP="006C77FD"/>
                    <w:p w14:paraId="779468C7" w14:textId="77777777" w:rsidR="006C77FD" w:rsidRDefault="006C77FD" w:rsidP="006C77FD"/>
                  </w:txbxContent>
                </v:textbox>
                <w10:wrap type="square" anchorx="margin"/>
              </v:shape>
            </w:pict>
          </mc:Fallback>
        </mc:AlternateContent>
      </w:r>
    </w:p>
    <w:p w14:paraId="1E84E7FD" w14:textId="6BCA98F7" w:rsidR="00C3707C" w:rsidRPr="006C77FD" w:rsidRDefault="00C3707C" w:rsidP="00E66C4C">
      <w:pPr>
        <w:ind w:left="525" w:right="-2" w:hangingChars="250" w:hanging="525"/>
        <w:jc w:val="left"/>
        <w:rPr>
          <w:color w:val="FF0000"/>
          <w:sz w:val="21"/>
          <w:szCs w:val="21"/>
        </w:rPr>
      </w:pPr>
    </w:p>
    <w:p w14:paraId="4731B67C" w14:textId="3106BF95" w:rsidR="00655DC8" w:rsidRPr="00530987" w:rsidRDefault="00655DC8" w:rsidP="00F86F41">
      <w:pPr>
        <w:ind w:right="-144"/>
        <w:jc w:val="left"/>
        <w:rPr>
          <w:color w:val="000000" w:themeColor="text1"/>
          <w:sz w:val="21"/>
          <w:szCs w:val="21"/>
        </w:rPr>
      </w:pPr>
      <w:r w:rsidRPr="00530987">
        <w:rPr>
          <w:rFonts w:hint="eastAsia"/>
          <w:color w:val="000000" w:themeColor="text1"/>
          <w:sz w:val="21"/>
          <w:szCs w:val="21"/>
        </w:rPr>
        <w:t>（注）フォントは</w:t>
      </w:r>
      <w:r w:rsidRPr="00530987">
        <w:rPr>
          <w:color w:val="000000" w:themeColor="text1"/>
          <w:sz w:val="21"/>
          <w:szCs w:val="21"/>
        </w:rPr>
        <w:t>12</w:t>
      </w:r>
      <w:r w:rsidRPr="00530987">
        <w:rPr>
          <w:color w:val="000000" w:themeColor="text1"/>
          <w:sz w:val="21"/>
          <w:szCs w:val="21"/>
        </w:rPr>
        <w:t>ポイント</w:t>
      </w:r>
      <w:r w:rsidRPr="00530987">
        <w:rPr>
          <w:rFonts w:hint="eastAsia"/>
          <w:color w:val="000000" w:themeColor="text1"/>
          <w:sz w:val="21"/>
          <w:szCs w:val="21"/>
        </w:rPr>
        <w:t>で</w:t>
      </w:r>
      <w:r w:rsidRPr="00530987">
        <w:rPr>
          <w:color w:val="000000" w:themeColor="text1"/>
          <w:sz w:val="21"/>
          <w:szCs w:val="21"/>
        </w:rPr>
        <w:t>記載</w:t>
      </w:r>
      <w:r w:rsidRPr="00530987">
        <w:rPr>
          <w:rFonts w:hint="eastAsia"/>
          <w:color w:val="000000" w:themeColor="text1"/>
          <w:sz w:val="21"/>
          <w:szCs w:val="21"/>
        </w:rPr>
        <w:t>。</w:t>
      </w:r>
      <w:r w:rsidRPr="00530987">
        <w:rPr>
          <w:color w:val="000000" w:themeColor="text1"/>
          <w:sz w:val="21"/>
          <w:szCs w:val="21"/>
        </w:rPr>
        <w:t>枠は</w:t>
      </w:r>
      <w:r w:rsidR="00D007B1" w:rsidRPr="00530987">
        <w:rPr>
          <w:rFonts w:hint="eastAsia"/>
          <w:color w:val="000000" w:themeColor="text1"/>
          <w:sz w:val="21"/>
          <w:szCs w:val="21"/>
        </w:rPr>
        <w:t>調節して</w:t>
      </w:r>
      <w:r w:rsidRPr="00530987">
        <w:rPr>
          <w:color w:val="000000" w:themeColor="text1"/>
          <w:sz w:val="21"/>
          <w:szCs w:val="21"/>
        </w:rPr>
        <w:t>構いませんが、</w:t>
      </w:r>
      <w:r w:rsidRPr="00530987">
        <w:rPr>
          <w:color w:val="000000" w:themeColor="text1"/>
          <w:sz w:val="21"/>
          <w:szCs w:val="21"/>
          <w:u w:val="single"/>
        </w:rPr>
        <w:t>1</w:t>
      </w:r>
      <w:r w:rsidRPr="00530987">
        <w:rPr>
          <w:color w:val="000000" w:themeColor="text1"/>
          <w:sz w:val="21"/>
          <w:szCs w:val="21"/>
          <w:u w:val="single"/>
        </w:rPr>
        <w:t>枚に</w:t>
      </w:r>
      <w:r w:rsidR="008545FE" w:rsidRPr="00530987">
        <w:rPr>
          <w:rFonts w:hint="eastAsia"/>
          <w:color w:val="000000" w:themeColor="text1"/>
          <w:sz w:val="21"/>
          <w:szCs w:val="21"/>
          <w:u w:val="single"/>
        </w:rPr>
        <w:t>収め</w:t>
      </w:r>
      <w:r w:rsidRPr="00530987">
        <w:rPr>
          <w:rFonts w:hint="eastAsia"/>
          <w:color w:val="000000" w:themeColor="text1"/>
          <w:sz w:val="21"/>
          <w:szCs w:val="21"/>
          <w:u w:val="single"/>
        </w:rPr>
        <w:t>て</w:t>
      </w:r>
      <w:r w:rsidRPr="00530987">
        <w:rPr>
          <w:rFonts w:hint="eastAsia"/>
          <w:color w:val="000000" w:themeColor="text1"/>
          <w:sz w:val="21"/>
          <w:szCs w:val="21"/>
        </w:rPr>
        <w:t>ください。</w:t>
      </w:r>
    </w:p>
    <w:p w14:paraId="59329E7E" w14:textId="060CB03D" w:rsidR="00A142FA" w:rsidRPr="00530987" w:rsidRDefault="00C45C94" w:rsidP="00C45C94">
      <w:pPr>
        <w:jc w:val="right"/>
        <w:rPr>
          <w:color w:val="000000" w:themeColor="text1"/>
        </w:rPr>
      </w:pPr>
      <w:r w:rsidRPr="00530987">
        <w:rPr>
          <w:rFonts w:hint="eastAsia"/>
          <w:color w:val="000000" w:themeColor="text1"/>
        </w:rPr>
        <w:t>以　上</w:t>
      </w:r>
    </w:p>
    <w:sectPr w:rsidR="00A142FA" w:rsidRPr="00530987" w:rsidSect="00E54619">
      <w:footerReference w:type="default" r:id="rId8"/>
      <w:pgSz w:w="11906" w:h="16838" w:code="9"/>
      <w:pgMar w:top="993" w:right="1418" w:bottom="851" w:left="1418" w:header="851" w:footer="170" w:gutter="0"/>
      <w:pgNumType w:fmt="numberInDash" w:start="19"/>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EE8E" w14:textId="77777777" w:rsidR="005041F7" w:rsidRDefault="005041F7" w:rsidP="00A142FA">
      <w:r>
        <w:separator/>
      </w:r>
    </w:p>
  </w:endnote>
  <w:endnote w:type="continuationSeparator" w:id="0">
    <w:p w14:paraId="05960CCA" w14:textId="77777777" w:rsidR="005041F7" w:rsidRDefault="005041F7" w:rsidP="00A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68D6" w14:textId="77777777" w:rsidR="000F0B35" w:rsidRDefault="000F0B35">
    <w:pPr>
      <w:pStyle w:val="a6"/>
      <w:jc w:val="center"/>
    </w:pPr>
  </w:p>
  <w:p w14:paraId="7AD1A664" w14:textId="77777777" w:rsidR="000F0B35" w:rsidRDefault="000F0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3E30" w14:textId="77777777" w:rsidR="005041F7" w:rsidRDefault="005041F7" w:rsidP="00A142FA">
      <w:r>
        <w:separator/>
      </w:r>
    </w:p>
  </w:footnote>
  <w:footnote w:type="continuationSeparator" w:id="0">
    <w:p w14:paraId="742B8B2F" w14:textId="77777777" w:rsidR="005041F7" w:rsidRDefault="005041F7" w:rsidP="00A1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24AC"/>
    <w:multiLevelType w:val="hybridMultilevel"/>
    <w:tmpl w:val="67826ED4"/>
    <w:lvl w:ilvl="0" w:tplc="C9D8FB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552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noLineBreaksAfter w:lang="ja-JP" w:val="$([\{£¥‘“〈《「『【〔＄（［｛｢￡￥"/>
  <w:noLineBreaksBefore w:lang="ja-JP" w:val="!%),.:;?]}¢°’”‰′″℃、。々〉》」』】〕っ゛゜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C6"/>
    <w:rsid w:val="000021A1"/>
    <w:rsid w:val="00005067"/>
    <w:rsid w:val="00020D01"/>
    <w:rsid w:val="00042872"/>
    <w:rsid w:val="00087713"/>
    <w:rsid w:val="00093C78"/>
    <w:rsid w:val="000A32A0"/>
    <w:rsid w:val="000D4646"/>
    <w:rsid w:val="000F0B35"/>
    <w:rsid w:val="000F1098"/>
    <w:rsid w:val="000F4C80"/>
    <w:rsid w:val="001177CE"/>
    <w:rsid w:val="00122B27"/>
    <w:rsid w:val="00130457"/>
    <w:rsid w:val="00144B6B"/>
    <w:rsid w:val="00161B25"/>
    <w:rsid w:val="0019706B"/>
    <w:rsid w:val="001B0733"/>
    <w:rsid w:val="001D52A9"/>
    <w:rsid w:val="001D5867"/>
    <w:rsid w:val="002065C6"/>
    <w:rsid w:val="00261D69"/>
    <w:rsid w:val="00273B1A"/>
    <w:rsid w:val="00275A01"/>
    <w:rsid w:val="00277BA6"/>
    <w:rsid w:val="00283956"/>
    <w:rsid w:val="002A1B7A"/>
    <w:rsid w:val="002A6058"/>
    <w:rsid w:val="002A7B4B"/>
    <w:rsid w:val="002B00AC"/>
    <w:rsid w:val="003031BE"/>
    <w:rsid w:val="00347886"/>
    <w:rsid w:val="00375E86"/>
    <w:rsid w:val="00376F2B"/>
    <w:rsid w:val="00397972"/>
    <w:rsid w:val="003B730A"/>
    <w:rsid w:val="003C0C84"/>
    <w:rsid w:val="003C5E2F"/>
    <w:rsid w:val="003D0C49"/>
    <w:rsid w:val="003E683E"/>
    <w:rsid w:val="003F3239"/>
    <w:rsid w:val="00402462"/>
    <w:rsid w:val="00413329"/>
    <w:rsid w:val="004649FF"/>
    <w:rsid w:val="00466EBE"/>
    <w:rsid w:val="00471E5E"/>
    <w:rsid w:val="004A3D65"/>
    <w:rsid w:val="004E5DFD"/>
    <w:rsid w:val="00503C3D"/>
    <w:rsid w:val="005041F7"/>
    <w:rsid w:val="00517C2A"/>
    <w:rsid w:val="00530987"/>
    <w:rsid w:val="00546E85"/>
    <w:rsid w:val="0059258B"/>
    <w:rsid w:val="005A520C"/>
    <w:rsid w:val="005B3F62"/>
    <w:rsid w:val="005B5055"/>
    <w:rsid w:val="005C12C7"/>
    <w:rsid w:val="005C1E2A"/>
    <w:rsid w:val="005C2FEC"/>
    <w:rsid w:val="005C421E"/>
    <w:rsid w:val="005C655A"/>
    <w:rsid w:val="005D15AF"/>
    <w:rsid w:val="006261F7"/>
    <w:rsid w:val="006351F7"/>
    <w:rsid w:val="006462B0"/>
    <w:rsid w:val="006537ED"/>
    <w:rsid w:val="006555E7"/>
    <w:rsid w:val="00655DC8"/>
    <w:rsid w:val="006614AC"/>
    <w:rsid w:val="00671941"/>
    <w:rsid w:val="006925F0"/>
    <w:rsid w:val="006B75A3"/>
    <w:rsid w:val="006C4377"/>
    <w:rsid w:val="006C77FD"/>
    <w:rsid w:val="006E764A"/>
    <w:rsid w:val="006F0EB7"/>
    <w:rsid w:val="006F11B7"/>
    <w:rsid w:val="006F1217"/>
    <w:rsid w:val="006F1F19"/>
    <w:rsid w:val="00712E98"/>
    <w:rsid w:val="007205B1"/>
    <w:rsid w:val="00746802"/>
    <w:rsid w:val="00746DD0"/>
    <w:rsid w:val="0075152B"/>
    <w:rsid w:val="00777BF5"/>
    <w:rsid w:val="00781373"/>
    <w:rsid w:val="00782E5C"/>
    <w:rsid w:val="0079676D"/>
    <w:rsid w:val="007A40D4"/>
    <w:rsid w:val="007A7730"/>
    <w:rsid w:val="007B4FA2"/>
    <w:rsid w:val="007C5287"/>
    <w:rsid w:val="007D6991"/>
    <w:rsid w:val="00801D41"/>
    <w:rsid w:val="00803416"/>
    <w:rsid w:val="00815379"/>
    <w:rsid w:val="00820146"/>
    <w:rsid w:val="00822328"/>
    <w:rsid w:val="008545FE"/>
    <w:rsid w:val="00875108"/>
    <w:rsid w:val="008A5B8C"/>
    <w:rsid w:val="008B2AAB"/>
    <w:rsid w:val="008B3073"/>
    <w:rsid w:val="008E6BDE"/>
    <w:rsid w:val="008F30EC"/>
    <w:rsid w:val="00924D3C"/>
    <w:rsid w:val="0093315D"/>
    <w:rsid w:val="009474FA"/>
    <w:rsid w:val="00950CFF"/>
    <w:rsid w:val="00966F85"/>
    <w:rsid w:val="00992524"/>
    <w:rsid w:val="009A4870"/>
    <w:rsid w:val="009B5703"/>
    <w:rsid w:val="009B5E87"/>
    <w:rsid w:val="009C2EDC"/>
    <w:rsid w:val="009D3EA9"/>
    <w:rsid w:val="009E11FD"/>
    <w:rsid w:val="00A142FA"/>
    <w:rsid w:val="00A249DA"/>
    <w:rsid w:val="00A35586"/>
    <w:rsid w:val="00A53F39"/>
    <w:rsid w:val="00A628BD"/>
    <w:rsid w:val="00A7386D"/>
    <w:rsid w:val="00AA2293"/>
    <w:rsid w:val="00AC176B"/>
    <w:rsid w:val="00AD3F5A"/>
    <w:rsid w:val="00AD4B86"/>
    <w:rsid w:val="00AE2B65"/>
    <w:rsid w:val="00AE436C"/>
    <w:rsid w:val="00B349ED"/>
    <w:rsid w:val="00B75629"/>
    <w:rsid w:val="00B8233B"/>
    <w:rsid w:val="00BA50E3"/>
    <w:rsid w:val="00BA6044"/>
    <w:rsid w:val="00BB76F8"/>
    <w:rsid w:val="00BC62A8"/>
    <w:rsid w:val="00C024EE"/>
    <w:rsid w:val="00C24C61"/>
    <w:rsid w:val="00C258EF"/>
    <w:rsid w:val="00C3333A"/>
    <w:rsid w:val="00C34433"/>
    <w:rsid w:val="00C34E5F"/>
    <w:rsid w:val="00C3707C"/>
    <w:rsid w:val="00C45C94"/>
    <w:rsid w:val="00CB4F45"/>
    <w:rsid w:val="00CB7041"/>
    <w:rsid w:val="00CF42F8"/>
    <w:rsid w:val="00D007B1"/>
    <w:rsid w:val="00D25959"/>
    <w:rsid w:val="00D80E83"/>
    <w:rsid w:val="00D90FB8"/>
    <w:rsid w:val="00D925B9"/>
    <w:rsid w:val="00DB2BFD"/>
    <w:rsid w:val="00DC3198"/>
    <w:rsid w:val="00DF1299"/>
    <w:rsid w:val="00E03751"/>
    <w:rsid w:val="00E05230"/>
    <w:rsid w:val="00E12682"/>
    <w:rsid w:val="00E26E44"/>
    <w:rsid w:val="00E4209B"/>
    <w:rsid w:val="00E54619"/>
    <w:rsid w:val="00E66C4C"/>
    <w:rsid w:val="00E83F79"/>
    <w:rsid w:val="00E9046D"/>
    <w:rsid w:val="00E94FEE"/>
    <w:rsid w:val="00EB26F8"/>
    <w:rsid w:val="00EB2E9A"/>
    <w:rsid w:val="00ED4F6F"/>
    <w:rsid w:val="00EE5F64"/>
    <w:rsid w:val="00EE74EA"/>
    <w:rsid w:val="00EF766B"/>
    <w:rsid w:val="00F04FC5"/>
    <w:rsid w:val="00F06645"/>
    <w:rsid w:val="00F112F7"/>
    <w:rsid w:val="00F330D6"/>
    <w:rsid w:val="00F33D1E"/>
    <w:rsid w:val="00F50FE0"/>
    <w:rsid w:val="00F537F7"/>
    <w:rsid w:val="00F56E00"/>
    <w:rsid w:val="00F643AF"/>
    <w:rsid w:val="00F74C47"/>
    <w:rsid w:val="00F84501"/>
    <w:rsid w:val="00F851C0"/>
    <w:rsid w:val="00F86F41"/>
    <w:rsid w:val="00F91C01"/>
    <w:rsid w:val="00F9361A"/>
    <w:rsid w:val="00FA180F"/>
    <w:rsid w:val="00FB2DDF"/>
    <w:rsid w:val="00FE25D6"/>
    <w:rsid w:val="00FE39B9"/>
    <w:rsid w:val="00FF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8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D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1941"/>
    <w:rPr>
      <w:rFonts w:ascii="Arial" w:eastAsia="ＭＳ ゴシック" w:hAnsi="Arial"/>
      <w:sz w:val="18"/>
      <w:szCs w:val="18"/>
    </w:rPr>
  </w:style>
  <w:style w:type="paragraph" w:styleId="a4">
    <w:name w:val="header"/>
    <w:basedOn w:val="a"/>
    <w:link w:val="a5"/>
    <w:rsid w:val="00A142FA"/>
    <w:pPr>
      <w:tabs>
        <w:tab w:val="center" w:pos="4252"/>
        <w:tab w:val="right" w:pos="8504"/>
      </w:tabs>
      <w:snapToGrid w:val="0"/>
    </w:pPr>
  </w:style>
  <w:style w:type="character" w:customStyle="1" w:styleId="a5">
    <w:name w:val="ヘッダー (文字)"/>
    <w:basedOn w:val="a0"/>
    <w:link w:val="a4"/>
    <w:rsid w:val="00A142FA"/>
    <w:rPr>
      <w:kern w:val="2"/>
      <w:sz w:val="24"/>
      <w:szCs w:val="24"/>
    </w:rPr>
  </w:style>
  <w:style w:type="paragraph" w:styleId="a6">
    <w:name w:val="footer"/>
    <w:basedOn w:val="a"/>
    <w:link w:val="a7"/>
    <w:uiPriority w:val="99"/>
    <w:rsid w:val="00A142FA"/>
    <w:pPr>
      <w:tabs>
        <w:tab w:val="center" w:pos="4252"/>
        <w:tab w:val="right" w:pos="8504"/>
      </w:tabs>
      <w:snapToGrid w:val="0"/>
    </w:pPr>
  </w:style>
  <w:style w:type="character" w:customStyle="1" w:styleId="a7">
    <w:name w:val="フッター (文字)"/>
    <w:basedOn w:val="a0"/>
    <w:link w:val="a6"/>
    <w:uiPriority w:val="99"/>
    <w:rsid w:val="00A142FA"/>
    <w:rPr>
      <w:kern w:val="2"/>
      <w:sz w:val="24"/>
      <w:szCs w:val="24"/>
    </w:rPr>
  </w:style>
  <w:style w:type="paragraph" w:styleId="a8">
    <w:name w:val="Note Heading"/>
    <w:basedOn w:val="a"/>
    <w:next w:val="a"/>
    <w:link w:val="a9"/>
    <w:rsid w:val="00A142FA"/>
    <w:pPr>
      <w:jc w:val="center"/>
    </w:pPr>
  </w:style>
  <w:style w:type="character" w:customStyle="1" w:styleId="a9">
    <w:name w:val="記 (文字)"/>
    <w:basedOn w:val="a0"/>
    <w:link w:val="a8"/>
    <w:rsid w:val="00A142FA"/>
    <w:rPr>
      <w:kern w:val="2"/>
      <w:sz w:val="24"/>
      <w:szCs w:val="24"/>
    </w:rPr>
  </w:style>
  <w:style w:type="paragraph" w:styleId="aa">
    <w:name w:val="Closing"/>
    <w:basedOn w:val="a"/>
    <w:link w:val="ab"/>
    <w:rsid w:val="00A142FA"/>
    <w:pPr>
      <w:jc w:val="right"/>
    </w:pPr>
  </w:style>
  <w:style w:type="character" w:customStyle="1" w:styleId="ab">
    <w:name w:val="結語 (文字)"/>
    <w:basedOn w:val="a0"/>
    <w:link w:val="aa"/>
    <w:rsid w:val="00A142FA"/>
    <w:rPr>
      <w:kern w:val="2"/>
      <w:sz w:val="24"/>
      <w:szCs w:val="24"/>
    </w:rPr>
  </w:style>
  <w:style w:type="table" w:styleId="ac">
    <w:name w:val="Table Grid"/>
    <w:basedOn w:val="a1"/>
    <w:rsid w:val="00F3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A2293"/>
    <w:pPr>
      <w:ind w:leftChars="400" w:left="840"/>
    </w:pPr>
  </w:style>
  <w:style w:type="paragraph" w:styleId="ae">
    <w:name w:val="Revision"/>
    <w:hidden/>
    <w:uiPriority w:val="99"/>
    <w:semiHidden/>
    <w:rsid w:val="00F86F4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7093E-3BAB-44DD-BA0F-80269947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