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C9E45" w14:textId="77777777" w:rsidR="003023CD" w:rsidRDefault="002F4ED7">
      <w:pPr>
        <w:adjustRightInd/>
        <w:spacing w:line="298" w:lineRule="exact"/>
        <w:jc w:val="left"/>
      </w:pPr>
      <w:r>
        <w:rPr>
          <w:rFonts w:hint="eastAsia"/>
        </w:rPr>
        <w:t>（別記様式）</w:t>
      </w:r>
    </w:p>
    <w:p w14:paraId="7760AEF4" w14:textId="77777777" w:rsidR="003023CD" w:rsidRDefault="003023CD">
      <w:pPr>
        <w:adjustRightInd/>
        <w:spacing w:line="298" w:lineRule="exact"/>
        <w:jc w:val="left"/>
      </w:pPr>
    </w:p>
    <w:p w14:paraId="5324CA70" w14:textId="77777777" w:rsidR="003023CD" w:rsidRDefault="002F4ED7">
      <w:pPr>
        <w:adjustRightInd/>
        <w:spacing w:line="298" w:lineRule="exact"/>
        <w:jc w:val="left"/>
      </w:pPr>
      <w:r>
        <w:rPr>
          <w:rFonts w:hint="eastAsia"/>
        </w:rPr>
        <w:t>（</w:t>
      </w:r>
      <w:r>
        <w:t>市町村長）</w:t>
      </w:r>
      <w:r>
        <w:rPr>
          <w:rFonts w:hint="eastAsia"/>
        </w:rPr>
        <w:t xml:space="preserve">　　殿</w:t>
      </w:r>
    </w:p>
    <w:p w14:paraId="45771802" w14:textId="77777777" w:rsidR="003023CD" w:rsidRDefault="002F4ED7">
      <w:pPr>
        <w:adjustRightInd/>
        <w:spacing w:line="298" w:lineRule="exact"/>
        <w:ind w:firstLineChars="500" w:firstLine="1050"/>
      </w:pPr>
      <w:r>
        <w:rPr>
          <w:rFonts w:hint="eastAsia"/>
        </w:rPr>
        <w:t xml:space="preserve">　</w:t>
      </w:r>
      <w:r>
        <w:t xml:space="preserve">　　　　　　　　　　　　　　　　　　　申請年月日</w:t>
      </w:r>
    </w:p>
    <w:p w14:paraId="04E0DF18" w14:textId="77777777" w:rsidR="003023CD" w:rsidRDefault="002F4ED7">
      <w:pPr>
        <w:adjustRightInd/>
        <w:spacing w:line="298" w:lineRule="exact"/>
        <w:ind w:left="5272"/>
      </w:pPr>
      <w:r>
        <w:rPr>
          <w:rFonts w:hint="eastAsia"/>
        </w:rPr>
        <w:t>申請者住所（事業所）</w:t>
      </w:r>
    </w:p>
    <w:p w14:paraId="41DB5171" w14:textId="77777777" w:rsidR="003023CD" w:rsidRDefault="002F4ED7">
      <w:pPr>
        <w:adjustRightInd/>
        <w:spacing w:line="298" w:lineRule="exact"/>
        <w:ind w:left="5272"/>
      </w:pPr>
      <w:r>
        <w:rPr>
          <w:rFonts w:hint="eastAsia"/>
        </w:rPr>
        <w:t>氏　　　名（名　称）</w:t>
      </w:r>
    </w:p>
    <w:p w14:paraId="15D03EF6" w14:textId="77777777" w:rsidR="003023CD" w:rsidRDefault="003023CD">
      <w:pPr>
        <w:adjustRightInd/>
        <w:spacing w:line="298" w:lineRule="exact"/>
      </w:pPr>
    </w:p>
    <w:p w14:paraId="710C0DD9" w14:textId="76F17F16" w:rsidR="003023CD" w:rsidRDefault="002F4ED7">
      <w:pPr>
        <w:adjustRightInd/>
        <w:spacing w:line="298" w:lineRule="exact"/>
        <w:jc w:val="center"/>
      </w:pPr>
      <w:r>
        <w:rPr>
          <w:rFonts w:hint="eastAsia"/>
          <w:color w:val="000000" w:themeColor="text1"/>
        </w:rPr>
        <w:t>地方税法施行</w:t>
      </w:r>
      <w:r>
        <w:rPr>
          <w:color w:val="000000" w:themeColor="text1"/>
        </w:rPr>
        <w:t>令</w:t>
      </w:r>
      <w:r>
        <w:rPr>
          <w:rFonts w:hint="eastAsia"/>
          <w:color w:val="000000" w:themeColor="text1"/>
        </w:rPr>
        <w:t>附則第</w:t>
      </w:r>
      <w:r>
        <w:rPr>
          <w:color w:val="000000" w:themeColor="text1"/>
        </w:rPr>
        <w:t>11</w:t>
      </w:r>
      <w:r>
        <w:rPr>
          <w:rFonts w:hint="eastAsia"/>
          <w:color w:val="000000" w:themeColor="text1"/>
        </w:rPr>
        <w:t>条第</w:t>
      </w:r>
      <w:r>
        <w:rPr>
          <w:color w:val="000000" w:themeColor="text1"/>
        </w:rPr>
        <w:t>3</w:t>
      </w:r>
      <w:r w:rsidR="002939FE">
        <w:rPr>
          <w:rFonts w:hint="eastAsia"/>
          <w:color w:val="000000" w:themeColor="text1"/>
        </w:rPr>
        <w:t>6</w:t>
      </w:r>
      <w:r>
        <w:rPr>
          <w:rFonts w:hint="eastAsia"/>
          <w:color w:val="000000" w:themeColor="text1"/>
        </w:rPr>
        <w:t>項に規定する要件に該当すること</w:t>
      </w:r>
      <w:r>
        <w:rPr>
          <w:color w:val="000000" w:themeColor="text1"/>
        </w:rPr>
        <w:t>の証明申請書</w:t>
      </w:r>
    </w:p>
    <w:p w14:paraId="767C3DA8" w14:textId="77777777" w:rsidR="003023CD" w:rsidRDefault="003023CD">
      <w:pPr>
        <w:adjustRightInd/>
        <w:spacing w:line="298" w:lineRule="exact"/>
      </w:pPr>
    </w:p>
    <w:p w14:paraId="175651BE" w14:textId="14A811BA" w:rsidR="003023CD" w:rsidRDefault="002F4ED7">
      <w:pPr>
        <w:adjustRightInd/>
        <w:spacing w:line="298" w:lineRule="exact"/>
        <w:ind w:firstLine="210"/>
        <w:rPr>
          <w:color w:val="000000" w:themeColor="text1"/>
        </w:rPr>
      </w:pPr>
      <w:r>
        <w:rPr>
          <w:rFonts w:hint="eastAsia"/>
        </w:rPr>
        <w:t>下</w:t>
      </w:r>
      <w:r>
        <w:rPr>
          <w:rFonts w:hint="eastAsia"/>
          <w:color w:val="000000" w:themeColor="text1"/>
        </w:rPr>
        <w:t>記１．の土地が、地方税法（以下「法」という。）附則第15条第3</w:t>
      </w:r>
      <w:r w:rsidR="0076633E">
        <w:rPr>
          <w:rFonts w:hint="eastAsia"/>
          <w:color w:val="000000" w:themeColor="text1"/>
        </w:rPr>
        <w:t>2</w:t>
      </w:r>
      <w:r>
        <w:rPr>
          <w:rFonts w:hint="eastAsia"/>
          <w:color w:val="000000" w:themeColor="text1"/>
        </w:rPr>
        <w:t>項の規定の適用を受ける土地として、地方税法施行令（以下「令」という。）附則第</w:t>
      </w:r>
      <w:r>
        <w:rPr>
          <w:color w:val="000000" w:themeColor="text1"/>
        </w:rPr>
        <w:t>11</w:t>
      </w:r>
      <w:r>
        <w:rPr>
          <w:rFonts w:hint="eastAsia"/>
          <w:color w:val="000000" w:themeColor="text1"/>
        </w:rPr>
        <w:t>条第3</w:t>
      </w:r>
      <w:r w:rsidR="002939FE">
        <w:rPr>
          <w:rFonts w:hint="eastAsia"/>
          <w:color w:val="000000" w:themeColor="text1"/>
        </w:rPr>
        <w:t>6</w:t>
      </w:r>
      <w:r>
        <w:rPr>
          <w:color w:val="000000" w:themeColor="text1"/>
        </w:rPr>
        <w:t>項</w:t>
      </w:r>
      <w:r>
        <w:rPr>
          <w:rFonts w:hint="eastAsia"/>
          <w:color w:val="000000" w:themeColor="text1"/>
        </w:rPr>
        <w:t>に規定する要件を満たすものであることにつき証明を</w:t>
      </w:r>
      <w:r>
        <w:rPr>
          <w:color w:val="000000" w:themeColor="text1"/>
        </w:rPr>
        <w:t>受けたいので、申請</w:t>
      </w:r>
      <w:r>
        <w:rPr>
          <w:rFonts w:hint="eastAsia"/>
          <w:color w:val="000000" w:themeColor="text1"/>
        </w:rPr>
        <w:t>します。</w:t>
      </w:r>
    </w:p>
    <w:p w14:paraId="658A954D" w14:textId="77777777" w:rsidR="003023CD" w:rsidRDefault="003023CD">
      <w:pPr>
        <w:adjustRightInd/>
        <w:spacing w:line="298" w:lineRule="exact"/>
        <w:rPr>
          <w:color w:val="000000" w:themeColor="text1"/>
        </w:rPr>
      </w:pPr>
    </w:p>
    <w:p w14:paraId="108E9C6B" w14:textId="77777777" w:rsidR="003023CD" w:rsidRDefault="002F4ED7">
      <w:pPr>
        <w:pStyle w:val="a9"/>
      </w:pPr>
      <w:r>
        <w:rPr>
          <w:rFonts w:hint="eastAsia"/>
        </w:rPr>
        <w:t>記</w:t>
      </w:r>
    </w:p>
    <w:p w14:paraId="4A13687F" w14:textId="14C34792" w:rsidR="003023CD" w:rsidRDefault="002F4ED7">
      <w:pPr>
        <w:ind w:left="210" w:hangingChars="100" w:hanging="210"/>
      </w:pPr>
      <w:r>
        <w:rPr>
          <w:rFonts w:hint="eastAsia"/>
        </w:rPr>
        <w:t>１．都市緑地法第6</w:t>
      </w:r>
      <w:r>
        <w:t>3</w:t>
      </w:r>
      <w:r>
        <w:rPr>
          <w:rFonts w:hint="eastAsia"/>
        </w:rPr>
        <w:t>条に規定する認定計画</w:t>
      </w:r>
      <w:r w:rsidR="000E5B7E">
        <w:rPr>
          <w:rFonts w:hint="eastAsia"/>
        </w:rPr>
        <w:t>（以下「認定計画」という。）</w:t>
      </w:r>
      <w:r>
        <w:rPr>
          <w:rFonts w:hint="eastAsia"/>
        </w:rPr>
        <w:t>に基づき設置した同法第5</w:t>
      </w:r>
      <w:r>
        <w:t>5</w:t>
      </w:r>
      <w:r>
        <w:rPr>
          <w:rFonts w:hint="eastAsia"/>
        </w:rPr>
        <w:t>条第１項に規定する市民緑地の用に供する土地</w:t>
      </w:r>
    </w:p>
    <w:tbl>
      <w:tblPr>
        <w:tblStyle w:val="af6"/>
        <w:tblW w:w="8820" w:type="dxa"/>
        <w:tblInd w:w="240" w:type="dxa"/>
        <w:tblLayout w:type="fixed"/>
        <w:tblLook w:val="04A0" w:firstRow="1" w:lastRow="0" w:firstColumn="1" w:lastColumn="0" w:noHBand="0" w:noVBand="1"/>
      </w:tblPr>
      <w:tblGrid>
        <w:gridCol w:w="2732"/>
        <w:gridCol w:w="6088"/>
      </w:tblGrid>
      <w:tr w:rsidR="003023CD" w14:paraId="26076DBF" w14:textId="77777777">
        <w:tc>
          <w:tcPr>
            <w:tcW w:w="2732" w:type="dxa"/>
          </w:tcPr>
          <w:p w14:paraId="659CAFBE" w14:textId="77777777" w:rsidR="003023CD" w:rsidRDefault="002F4ED7">
            <w:r>
              <w:rPr>
                <w:rFonts w:hint="eastAsia"/>
              </w:rPr>
              <w:t>所在</w:t>
            </w:r>
          </w:p>
        </w:tc>
        <w:tc>
          <w:tcPr>
            <w:tcW w:w="6088" w:type="dxa"/>
          </w:tcPr>
          <w:p w14:paraId="470F0389" w14:textId="77777777" w:rsidR="003023CD" w:rsidRDefault="003023CD"/>
        </w:tc>
      </w:tr>
      <w:tr w:rsidR="003023CD" w14:paraId="44E7093F" w14:textId="77777777">
        <w:tc>
          <w:tcPr>
            <w:tcW w:w="2732" w:type="dxa"/>
          </w:tcPr>
          <w:p w14:paraId="0609FD1A" w14:textId="77777777" w:rsidR="003023CD" w:rsidRDefault="002F4ED7">
            <w:r>
              <w:rPr>
                <w:rFonts w:hint="eastAsia"/>
              </w:rPr>
              <w:t>地番</w:t>
            </w:r>
          </w:p>
        </w:tc>
        <w:tc>
          <w:tcPr>
            <w:tcW w:w="6088" w:type="dxa"/>
          </w:tcPr>
          <w:p w14:paraId="483F7136" w14:textId="77777777" w:rsidR="003023CD" w:rsidRDefault="003023CD"/>
        </w:tc>
      </w:tr>
      <w:tr w:rsidR="003023CD" w14:paraId="36D7B929" w14:textId="77777777">
        <w:tc>
          <w:tcPr>
            <w:tcW w:w="2732" w:type="dxa"/>
          </w:tcPr>
          <w:p w14:paraId="6E5A8D8D" w14:textId="77777777" w:rsidR="003023CD" w:rsidRDefault="002F4ED7">
            <w:r>
              <w:rPr>
                <w:rFonts w:hint="eastAsia"/>
              </w:rPr>
              <w:t>地目</w:t>
            </w:r>
          </w:p>
        </w:tc>
        <w:tc>
          <w:tcPr>
            <w:tcW w:w="6088" w:type="dxa"/>
          </w:tcPr>
          <w:p w14:paraId="22F547FF" w14:textId="77777777" w:rsidR="003023CD" w:rsidRDefault="003023CD"/>
        </w:tc>
      </w:tr>
      <w:tr w:rsidR="003023CD" w14:paraId="42E2581E" w14:textId="77777777">
        <w:tc>
          <w:tcPr>
            <w:tcW w:w="2732" w:type="dxa"/>
          </w:tcPr>
          <w:p w14:paraId="0CE7243A" w14:textId="77777777" w:rsidR="003023CD" w:rsidRDefault="002F4ED7">
            <w:r>
              <w:rPr>
                <w:rFonts w:hint="eastAsia"/>
              </w:rPr>
              <w:t>地積</w:t>
            </w:r>
          </w:p>
        </w:tc>
        <w:tc>
          <w:tcPr>
            <w:tcW w:w="6088" w:type="dxa"/>
          </w:tcPr>
          <w:p w14:paraId="1A657FBE" w14:textId="77777777" w:rsidR="003023CD" w:rsidRDefault="003023CD"/>
        </w:tc>
      </w:tr>
    </w:tbl>
    <w:p w14:paraId="005B444E" w14:textId="77777777" w:rsidR="003023CD" w:rsidRDefault="003023CD"/>
    <w:p w14:paraId="485809CD" w14:textId="77777777" w:rsidR="003023CD" w:rsidRDefault="002F4ED7">
      <w:pPr>
        <w:tabs>
          <w:tab w:val="left" w:pos="210"/>
        </w:tabs>
        <w:ind w:left="210" w:hangingChars="100" w:hanging="210"/>
      </w:pPr>
      <w:r>
        <w:rPr>
          <w:rFonts w:hint="eastAsia"/>
        </w:rPr>
        <w:t>２．１．の土地及び１．の土地と一体となって管理又は使用されている土地（以下「対象土地」</w:t>
      </w:r>
    </w:p>
    <w:p w14:paraId="747CD06B" w14:textId="77777777" w:rsidR="003023CD" w:rsidRDefault="002F4ED7">
      <w:pPr>
        <w:tabs>
          <w:tab w:val="left" w:pos="210"/>
        </w:tabs>
        <w:ind w:leftChars="100" w:left="210"/>
      </w:pPr>
      <w:r>
        <w:rPr>
          <w:rFonts w:hint="eastAsia"/>
        </w:rPr>
        <w:t>という。）が家屋の敷地の用に供されている場合、当該家屋（以下「対象土地の上に存する家屋」という。）の用途</w:t>
      </w:r>
    </w:p>
    <w:p w14:paraId="73548404" w14:textId="77777777" w:rsidR="003023CD" w:rsidRDefault="002F4ED7">
      <w:pPr>
        <w:tabs>
          <w:tab w:val="left" w:pos="210"/>
        </w:tabs>
        <w:ind w:leftChars="100" w:left="630" w:hangingChars="200" w:hanging="420"/>
      </w:pPr>
      <w:r>
        <w:rPr>
          <w:rFonts w:hint="eastAsia"/>
        </w:rPr>
        <w:t>注）  対象土地の上に複数の家屋がある場合又は複数の用途に供する家屋がある場合には、全ての用途を選択すること。</w:t>
      </w:r>
    </w:p>
    <w:p w14:paraId="0C598411" w14:textId="77777777" w:rsidR="003023CD" w:rsidRDefault="002F4ED7">
      <w:pPr>
        <w:tabs>
          <w:tab w:val="left" w:pos="210"/>
        </w:tabs>
        <w:ind w:leftChars="100" w:left="210"/>
        <w:rPr>
          <w:shd w:val="clear" w:color="000000" w:fill="auto"/>
        </w:rPr>
      </w:pPr>
      <w:r>
        <w:rPr>
          <w:rFonts w:hint="eastAsia"/>
        </w:rPr>
        <w:t>□</w:t>
      </w:r>
      <w:r>
        <w:rPr>
          <w:rFonts w:hint="eastAsia"/>
          <w:shd w:val="clear" w:color="000000" w:fill="auto"/>
        </w:rPr>
        <w:t xml:space="preserve">　住宅　□ </w:t>
      </w:r>
      <w:r>
        <w:rPr>
          <w:shd w:val="clear" w:color="000000" w:fill="auto"/>
        </w:rPr>
        <w:t xml:space="preserve"> </w:t>
      </w:r>
      <w:r>
        <w:rPr>
          <w:rFonts w:hint="eastAsia"/>
          <w:shd w:val="clear" w:color="000000" w:fill="auto"/>
        </w:rPr>
        <w:t xml:space="preserve">学校　□ </w:t>
      </w:r>
      <w:r>
        <w:rPr>
          <w:shd w:val="clear" w:color="000000" w:fill="auto"/>
        </w:rPr>
        <w:t xml:space="preserve"> </w:t>
      </w:r>
      <w:r>
        <w:rPr>
          <w:rFonts w:hint="eastAsia"/>
          <w:shd w:val="clear" w:color="000000" w:fill="auto"/>
        </w:rPr>
        <w:t>幼保連携型認定こども園</w:t>
      </w:r>
    </w:p>
    <w:p w14:paraId="612C4854" w14:textId="77777777" w:rsidR="003023CD" w:rsidRDefault="002F4ED7">
      <w:pPr>
        <w:tabs>
          <w:tab w:val="left" w:pos="210"/>
        </w:tabs>
        <w:ind w:leftChars="100" w:left="210"/>
        <w:rPr>
          <w:shd w:val="clear" w:color="000000" w:fill="auto"/>
        </w:rPr>
      </w:pPr>
      <w:r>
        <w:rPr>
          <w:rFonts w:hint="eastAsia"/>
          <w:shd w:val="clear" w:color="000000" w:fill="auto"/>
        </w:rPr>
        <w:t>□　老人ホーム、福祉ホームその他これらに類するもの（①）</w:t>
      </w:r>
    </w:p>
    <w:p w14:paraId="7ADFBBA5" w14:textId="77777777" w:rsidR="003023CD" w:rsidRDefault="002F4ED7">
      <w:pPr>
        <w:tabs>
          <w:tab w:val="left" w:pos="210"/>
        </w:tabs>
        <w:ind w:leftChars="100" w:left="210"/>
        <w:rPr>
          <w:shd w:val="clear" w:color="000000" w:fill="auto"/>
        </w:rPr>
      </w:pPr>
      <w:r>
        <w:rPr>
          <w:rFonts w:hint="eastAsia"/>
          <w:shd w:val="clear" w:color="000000" w:fill="auto"/>
        </w:rPr>
        <w:t>□　保育所その他これに類するもの（②）</w:t>
      </w:r>
    </w:p>
    <w:p w14:paraId="742E8FD1" w14:textId="77777777" w:rsidR="003023CD" w:rsidRDefault="002F4ED7">
      <w:pPr>
        <w:tabs>
          <w:tab w:val="left" w:pos="210"/>
        </w:tabs>
        <w:ind w:leftChars="100" w:left="630" w:hangingChars="200" w:hanging="420"/>
        <w:rPr>
          <w:shd w:val="clear" w:color="000000" w:fill="auto"/>
        </w:rPr>
      </w:pPr>
      <w:r>
        <w:rPr>
          <w:rFonts w:hint="eastAsia"/>
          <w:shd w:val="clear" w:color="000000" w:fill="auto"/>
        </w:rPr>
        <w:t>□　建築基準法施行令第19条第１項に規定する児童福祉施設等（助産所及び①、②に掲げるものを除く。）</w:t>
      </w:r>
    </w:p>
    <w:p w14:paraId="39502DE7" w14:textId="77777777" w:rsidR="003023CD" w:rsidRDefault="002F4ED7">
      <w:pPr>
        <w:tabs>
          <w:tab w:val="left" w:pos="210"/>
        </w:tabs>
        <w:ind w:leftChars="100" w:left="210"/>
        <w:rPr>
          <w:shd w:val="clear" w:color="000000" w:fill="auto"/>
        </w:rPr>
      </w:pPr>
      <w:r>
        <w:rPr>
          <w:rFonts w:hint="eastAsia"/>
          <w:shd w:val="clear" w:color="000000" w:fill="auto"/>
        </w:rPr>
        <w:t>□　診療所　□　病院　□　公衆便所　□　工場　□　倉庫</w:t>
      </w:r>
    </w:p>
    <w:p w14:paraId="6BD58F16" w14:textId="77777777" w:rsidR="00684DF9" w:rsidRDefault="00684DF9">
      <w:pPr>
        <w:tabs>
          <w:tab w:val="left" w:pos="210"/>
        </w:tabs>
        <w:ind w:leftChars="100" w:left="210"/>
        <w:rPr>
          <w:shd w:val="clear" w:color="000000" w:fill="auto"/>
        </w:rPr>
      </w:pPr>
    </w:p>
    <w:p w14:paraId="660561E5" w14:textId="58A852CB" w:rsidR="00684DF9" w:rsidRDefault="00684DF9">
      <w:r>
        <w:rPr>
          <w:rFonts w:hint="eastAsia"/>
        </w:rPr>
        <w:t>３．１．</w:t>
      </w:r>
      <w:r w:rsidR="00FB4647">
        <w:rPr>
          <w:rFonts w:hint="eastAsia"/>
        </w:rPr>
        <w:t>の土地</w:t>
      </w:r>
      <w:r>
        <w:rPr>
          <w:rFonts w:hint="eastAsia"/>
        </w:rPr>
        <w:t>における</w:t>
      </w:r>
      <w:r w:rsidR="00510B7C">
        <w:rPr>
          <w:rFonts w:hint="eastAsia"/>
        </w:rPr>
        <w:t>緑地の量的拡充</w:t>
      </w:r>
      <w:r w:rsidR="0060650B">
        <w:rPr>
          <w:rFonts w:hint="eastAsia"/>
        </w:rPr>
        <w:t>又は市民</w:t>
      </w:r>
      <w:r w:rsidR="0060650B" w:rsidRPr="00684DF9">
        <w:rPr>
          <w:rFonts w:hint="eastAsia"/>
        </w:rPr>
        <w:t>緑地の質</w:t>
      </w:r>
      <w:r w:rsidR="00510B7C">
        <w:rPr>
          <w:rFonts w:hint="eastAsia"/>
        </w:rPr>
        <w:t>的</w:t>
      </w:r>
      <w:r w:rsidR="0060650B">
        <w:rPr>
          <w:rFonts w:hint="eastAsia"/>
        </w:rPr>
        <w:t>向上</w:t>
      </w:r>
      <w:r w:rsidRPr="00684DF9">
        <w:rPr>
          <w:rFonts w:hint="eastAsia"/>
        </w:rPr>
        <w:t>に資する取組</w:t>
      </w:r>
    </w:p>
    <w:p w14:paraId="4C94B2C2" w14:textId="7A257C86" w:rsidR="00684DF9" w:rsidRDefault="00684DF9">
      <w:pPr>
        <w:ind w:leftChars="200" w:left="630" w:hangingChars="100" w:hanging="210"/>
      </w:pPr>
      <w:r>
        <w:rPr>
          <w:rFonts w:hint="eastAsia"/>
        </w:rPr>
        <w:t xml:space="preserve">注） </w:t>
      </w:r>
      <w:r w:rsidR="000E5B7E">
        <w:rPr>
          <w:rFonts w:hint="eastAsia"/>
        </w:rPr>
        <w:t>認定計画</w:t>
      </w:r>
      <w:r w:rsidR="002253FD">
        <w:rPr>
          <w:rFonts w:hint="eastAsia"/>
        </w:rPr>
        <w:t>に記載があるもの。</w:t>
      </w:r>
      <w:r>
        <w:rPr>
          <w:rFonts w:hint="eastAsia"/>
        </w:rPr>
        <w:t>複数の取組がある場合には、全ての取組を選択すること。</w:t>
      </w:r>
    </w:p>
    <w:p w14:paraId="377AC032" w14:textId="33824384" w:rsidR="001911EE" w:rsidRDefault="00141B02" w:rsidP="001911EE">
      <w:pPr>
        <w:ind w:left="630" w:hangingChars="300" w:hanging="630"/>
      </w:pPr>
      <w:r>
        <w:rPr>
          <w:rFonts w:hint="eastAsia"/>
        </w:rPr>
        <w:t xml:space="preserve">　□　</w:t>
      </w:r>
      <w:r w:rsidR="000E5B7E">
        <w:t>市民緑地が設置される前に比して都市緑地法施行規則第二十五条に規定す</w:t>
      </w:r>
      <w:r w:rsidR="000E5B7E">
        <w:rPr>
          <w:rFonts w:hint="eastAsia"/>
        </w:rPr>
        <w:t>る</w:t>
      </w:r>
      <w:r w:rsidR="000E5B7E">
        <w:t>緑化施設の面積</w:t>
      </w:r>
      <w:r w:rsidR="000E5B7E">
        <w:rPr>
          <w:rFonts w:hint="eastAsia"/>
        </w:rPr>
        <w:t>の</w:t>
      </w:r>
      <w:r w:rsidR="000E5B7E">
        <w:t>増加</w:t>
      </w:r>
      <w:r w:rsidR="000E5B7E">
        <w:rPr>
          <w:rFonts w:hint="eastAsia"/>
        </w:rPr>
        <w:t>に資する取組</w:t>
      </w:r>
    </w:p>
    <w:p w14:paraId="0FDF09C6" w14:textId="2764DBB9" w:rsidR="00A41F7D" w:rsidRDefault="001911EE" w:rsidP="00A41F7D">
      <w:pPr>
        <w:ind w:left="630" w:hangingChars="300" w:hanging="630"/>
      </w:pPr>
      <w:r>
        <w:rPr>
          <w:rFonts w:hint="eastAsia"/>
        </w:rPr>
        <w:t xml:space="preserve">　□　</w:t>
      </w:r>
      <w:r w:rsidR="000E5B7E">
        <w:t>当該市民緑地を利用する住民の利便のために必要な施設又は設備</w:t>
      </w:r>
      <w:r w:rsidR="000E5B7E">
        <w:rPr>
          <w:rFonts w:hint="eastAsia"/>
        </w:rPr>
        <w:t>の</w:t>
      </w:r>
      <w:r w:rsidR="000E5B7E">
        <w:t>新た</w:t>
      </w:r>
      <w:r w:rsidR="000E5B7E">
        <w:rPr>
          <w:rFonts w:hint="eastAsia"/>
        </w:rPr>
        <w:t>な</w:t>
      </w:r>
      <w:r w:rsidR="000E5B7E">
        <w:t>整備</w:t>
      </w:r>
    </w:p>
    <w:p w14:paraId="539D7CBD" w14:textId="4C7D144E" w:rsidR="00A41F7D" w:rsidRDefault="00A41F7D" w:rsidP="00A41F7D">
      <w:pPr>
        <w:ind w:left="630" w:hangingChars="300" w:hanging="630"/>
      </w:pPr>
      <w:r>
        <w:rPr>
          <w:rFonts w:hint="eastAsia"/>
        </w:rPr>
        <w:t xml:space="preserve">　□　</w:t>
      </w:r>
      <w:r w:rsidR="000E5B7E">
        <w:t>市民緑地の</w:t>
      </w:r>
      <w:r w:rsidR="00510B7C">
        <w:rPr>
          <w:rFonts w:hint="eastAsia"/>
        </w:rPr>
        <w:t>利活用の促進</w:t>
      </w:r>
      <w:r w:rsidR="000E5B7E">
        <w:t>のための行事等</w:t>
      </w:r>
      <w:r w:rsidR="000E5B7E">
        <w:rPr>
          <w:rFonts w:hint="eastAsia"/>
        </w:rPr>
        <w:t>の</w:t>
      </w:r>
      <w:r w:rsidR="000E5B7E">
        <w:t>実施</w:t>
      </w:r>
    </w:p>
    <w:p w14:paraId="594D8EA8" w14:textId="62BD24E4" w:rsidR="00BA660D" w:rsidRDefault="00A41F7D" w:rsidP="00BA660D">
      <w:pPr>
        <w:ind w:left="630" w:hangingChars="300" w:hanging="630"/>
      </w:pPr>
      <w:r>
        <w:rPr>
          <w:rFonts w:hint="eastAsia"/>
        </w:rPr>
        <w:t xml:space="preserve">　□　</w:t>
      </w:r>
      <w:r w:rsidR="000E5B7E">
        <w:t>地域住民等が主体となっ</w:t>
      </w:r>
      <w:r w:rsidR="00302DC0">
        <w:rPr>
          <w:rFonts w:hint="eastAsia"/>
        </w:rPr>
        <w:t>た</w:t>
      </w:r>
      <w:r w:rsidR="000E5B7E">
        <w:t>又は地域住民等及び市民緑地の設置管理者が連携し</w:t>
      </w:r>
      <w:r w:rsidR="00302DC0">
        <w:rPr>
          <w:rFonts w:hint="eastAsia"/>
        </w:rPr>
        <w:t>た</w:t>
      </w:r>
      <w:r w:rsidR="000E5B7E">
        <w:t>管理運営</w:t>
      </w:r>
      <w:r w:rsidR="00654D42">
        <w:rPr>
          <w:rFonts w:hint="eastAsia"/>
        </w:rPr>
        <w:t>の実施</w:t>
      </w:r>
    </w:p>
    <w:p w14:paraId="7664CB4E" w14:textId="6AC596C2" w:rsidR="000E5B7E" w:rsidRDefault="00BA660D" w:rsidP="00510B7C">
      <w:pPr>
        <w:ind w:left="630" w:hangingChars="300" w:hanging="630"/>
      </w:pPr>
      <w:r>
        <w:rPr>
          <w:rFonts w:hint="eastAsia"/>
        </w:rPr>
        <w:t xml:space="preserve">　□　</w:t>
      </w:r>
      <w:r w:rsidR="000E5B7E">
        <w:t>その他</w:t>
      </w:r>
      <w:r w:rsidR="00510B7C">
        <w:rPr>
          <w:rFonts w:hint="eastAsia"/>
        </w:rPr>
        <w:t>緑地の量的拡充</w:t>
      </w:r>
      <w:r w:rsidR="000E5B7E">
        <w:t>又は市民緑地の質</w:t>
      </w:r>
      <w:r w:rsidR="00510B7C">
        <w:rPr>
          <w:rFonts w:hint="eastAsia"/>
        </w:rPr>
        <w:t>的</w:t>
      </w:r>
      <w:r w:rsidR="000E5B7E">
        <w:t>向上に資する取組</w:t>
      </w:r>
      <w:r w:rsidR="000E5B7E">
        <w:rPr>
          <w:rFonts w:hint="eastAsia"/>
        </w:rPr>
        <w:t>の</w:t>
      </w:r>
      <w:r w:rsidR="000E5B7E">
        <w:t>実施</w:t>
      </w:r>
    </w:p>
    <w:p w14:paraId="4AF88ED2" w14:textId="1196A9F3" w:rsidR="007E5B61" w:rsidRDefault="00684DF9" w:rsidP="00510B7C">
      <w:pPr>
        <w:ind w:left="420" w:hangingChars="200" w:hanging="420"/>
      </w:pPr>
      <w:r>
        <w:rPr>
          <w:rFonts w:hint="eastAsia"/>
        </w:rPr>
        <w:t xml:space="preserve">　</w:t>
      </w:r>
      <w:r w:rsidR="007E5B61">
        <w:rPr>
          <w:rFonts w:hint="eastAsia"/>
        </w:rPr>
        <w:t xml:space="preserve">　　（具体的な取組内容：　　　　　　　　　　　　　　　　　　　　　　　　　　　　　　）</w:t>
      </w:r>
    </w:p>
    <w:p w14:paraId="53FDBCD3" w14:textId="77777777" w:rsidR="003023CD" w:rsidRDefault="003023CD"/>
    <w:p w14:paraId="4841D68D" w14:textId="69560127" w:rsidR="003023CD" w:rsidRDefault="00684DF9">
      <w:pPr>
        <w:ind w:left="210" w:hangingChars="100" w:hanging="210"/>
      </w:pPr>
      <w:r>
        <w:rPr>
          <w:rFonts w:hint="eastAsia"/>
        </w:rPr>
        <w:lastRenderedPageBreak/>
        <w:t>４</w:t>
      </w:r>
      <w:r w:rsidR="002F4ED7">
        <w:rPr>
          <w:rFonts w:hint="eastAsia"/>
        </w:rPr>
        <w:t>．</w:t>
      </w:r>
      <w:r w:rsidR="002F4ED7">
        <w:t>令附則第11条第3</w:t>
      </w:r>
      <w:r w:rsidR="002939FE">
        <w:rPr>
          <w:rFonts w:hint="eastAsia"/>
        </w:rPr>
        <w:t>6</w:t>
      </w:r>
      <w:r w:rsidR="002F4ED7">
        <w:t>項</w:t>
      </w:r>
      <w:r w:rsidR="002F4ED7">
        <w:rPr>
          <w:rFonts w:hint="eastAsia"/>
        </w:rPr>
        <w:t>に規定する要件に</w:t>
      </w:r>
      <w:r w:rsidR="002F4ED7">
        <w:t>該当すること</w:t>
      </w:r>
      <w:r w:rsidR="002F4ED7">
        <w:rPr>
          <w:rFonts w:hint="eastAsia"/>
        </w:rPr>
        <w:t>が</w:t>
      </w:r>
      <w:r w:rsidR="002F4ED7">
        <w:t>確認できる書類</w:t>
      </w:r>
      <w:r w:rsidR="002F4ED7">
        <w:rPr>
          <w:rFonts w:hint="eastAsia"/>
        </w:rPr>
        <w:t>（</w:t>
      </w:r>
      <w:r w:rsidR="002F4ED7">
        <w:t>添付</w:t>
      </w:r>
      <w:r w:rsidR="002F4ED7">
        <w:rPr>
          <w:rFonts w:hint="eastAsia"/>
        </w:rPr>
        <w:t>）</w:t>
      </w:r>
    </w:p>
    <w:p w14:paraId="20D0A848" w14:textId="77777777" w:rsidR="003023CD" w:rsidRDefault="002F4ED7">
      <w:pPr>
        <w:pStyle w:val="ad"/>
        <w:numPr>
          <w:ilvl w:val="0"/>
          <w:numId w:val="1"/>
        </w:numPr>
        <w:ind w:leftChars="0"/>
      </w:pPr>
      <w:r>
        <w:rPr>
          <w:rFonts w:hint="eastAsia"/>
        </w:rPr>
        <w:t>認定を受けた市民緑地設置管理計画</w:t>
      </w:r>
    </w:p>
    <w:p w14:paraId="7FD48973" w14:textId="77777777" w:rsidR="003023CD" w:rsidRDefault="002F4ED7">
      <w:pPr>
        <w:pStyle w:val="ad"/>
        <w:numPr>
          <w:ilvl w:val="0"/>
          <w:numId w:val="1"/>
        </w:numPr>
        <w:ind w:leftChars="0"/>
      </w:pPr>
      <w:r>
        <w:rPr>
          <w:rFonts w:hint="eastAsia"/>
        </w:rPr>
        <w:t>対象土地の</w:t>
      </w:r>
      <w:r>
        <w:rPr>
          <w:rFonts w:ascii="ＭＳ 明朝" w:eastAsia="ＭＳ 明朝" w:hAnsi="ＭＳ 明朝"/>
        </w:rPr>
        <w:t>登記</w:t>
      </w:r>
      <w:r>
        <w:rPr>
          <w:rFonts w:ascii="ＭＳ 明朝" w:eastAsia="ＭＳ 明朝" w:hAnsi="ＭＳ 明朝" w:hint="eastAsia"/>
        </w:rPr>
        <w:t>事項証明書</w:t>
      </w:r>
    </w:p>
    <w:p w14:paraId="17AA02EE" w14:textId="77777777" w:rsidR="003023CD" w:rsidRDefault="002F4ED7">
      <w:pPr>
        <w:pStyle w:val="ad"/>
        <w:numPr>
          <w:ilvl w:val="0"/>
          <w:numId w:val="1"/>
        </w:numPr>
        <w:ind w:leftChars="0"/>
      </w:pPr>
      <w:r>
        <w:rPr>
          <w:rFonts w:hint="eastAsia"/>
        </w:rPr>
        <w:t>対象土地の上に存する家屋の</w:t>
      </w:r>
      <w:r>
        <w:rPr>
          <w:rFonts w:ascii="ＭＳ 明朝" w:eastAsia="ＭＳ 明朝" w:hAnsi="ＭＳ 明朝"/>
        </w:rPr>
        <w:t>登記</w:t>
      </w:r>
      <w:r>
        <w:rPr>
          <w:rFonts w:ascii="ＭＳ 明朝" w:eastAsia="ＭＳ 明朝" w:hAnsi="ＭＳ 明朝" w:hint="eastAsia"/>
        </w:rPr>
        <w:t>事項証明書（</w:t>
      </w:r>
      <w:r>
        <w:rPr>
          <w:rFonts w:hint="eastAsia"/>
        </w:rPr>
        <w:t>２．に該当する項目がある場合に限る。</w:t>
      </w:r>
      <w:r>
        <w:rPr>
          <w:rFonts w:ascii="ＭＳ 明朝" w:eastAsia="ＭＳ 明朝" w:hAnsi="ＭＳ 明朝" w:hint="eastAsia"/>
        </w:rPr>
        <w:t>）</w:t>
      </w:r>
    </w:p>
    <w:p w14:paraId="703F2B91" w14:textId="77777777" w:rsidR="003023CD" w:rsidRDefault="002F4ED7">
      <w:pPr>
        <w:pStyle w:val="ad"/>
        <w:numPr>
          <w:ilvl w:val="0"/>
          <w:numId w:val="1"/>
        </w:numPr>
        <w:ind w:leftChars="0"/>
      </w:pPr>
      <w:r>
        <w:rPr>
          <w:rFonts w:hint="eastAsia"/>
        </w:rPr>
        <w:t>対象土地の上に存する家屋の用途を証する建築確認済証、検査済証、台帳記載事項証明書等の書類</w:t>
      </w:r>
      <w:r>
        <w:rPr>
          <w:rFonts w:ascii="ＭＳ 明朝" w:eastAsia="ＭＳ 明朝" w:hAnsi="ＭＳ 明朝" w:hint="eastAsia"/>
        </w:rPr>
        <w:t>（</w:t>
      </w:r>
      <w:r>
        <w:rPr>
          <w:rFonts w:hint="eastAsia"/>
        </w:rPr>
        <w:t>２．に該当する項目がある場合に限る。</w:t>
      </w:r>
      <w:r>
        <w:rPr>
          <w:rFonts w:ascii="ＭＳ 明朝" w:eastAsia="ＭＳ 明朝" w:hAnsi="ＭＳ 明朝" w:hint="eastAsia"/>
        </w:rPr>
        <w:t>）</w:t>
      </w:r>
    </w:p>
    <w:p w14:paraId="427741FA" w14:textId="77777777" w:rsidR="003023CD" w:rsidRDefault="002F4ED7">
      <w:pPr>
        <w:pStyle w:val="ad"/>
        <w:numPr>
          <w:ilvl w:val="0"/>
          <w:numId w:val="1"/>
        </w:numPr>
        <w:ind w:leftChars="0"/>
      </w:pPr>
      <w:r>
        <w:rPr>
          <w:rFonts w:hint="eastAsia"/>
        </w:rPr>
        <w:t>誓約書（別紙様式）</w:t>
      </w:r>
    </w:p>
    <w:p w14:paraId="45E59336" w14:textId="77777777" w:rsidR="008A1290" w:rsidRDefault="008A1290" w:rsidP="00510B7C">
      <w:pPr>
        <w:pStyle w:val="ad"/>
        <w:ind w:leftChars="0" w:left="600"/>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right w:w="52" w:type="dxa"/>
        </w:tblCellMar>
        <w:tblLook w:val="0000" w:firstRow="0" w:lastRow="0" w:firstColumn="0" w:lastColumn="0" w:noHBand="0" w:noVBand="0"/>
      </w:tblPr>
      <w:tblGrid>
        <w:gridCol w:w="9251"/>
      </w:tblGrid>
      <w:tr w:rsidR="003023CD" w14:paraId="20B31001" w14:textId="77777777">
        <w:trPr>
          <w:trHeight w:val="1917"/>
        </w:trPr>
        <w:tc>
          <w:tcPr>
            <w:tcW w:w="9251" w:type="dxa"/>
            <w:tcBorders>
              <w:top w:val="single" w:sz="4" w:space="0" w:color="000000"/>
              <w:left w:val="single" w:sz="4" w:space="0" w:color="000000"/>
              <w:bottom w:val="single" w:sz="4" w:space="0" w:color="000000"/>
              <w:right w:val="single" w:sz="4" w:space="0" w:color="000000"/>
            </w:tcBorders>
            <w:vAlign w:val="center"/>
          </w:tcPr>
          <w:p w14:paraId="742AE7AA" w14:textId="198FEED7" w:rsidR="003023CD" w:rsidRDefault="002F4ED7">
            <w:pPr>
              <w:suppressAutoHyphens/>
              <w:kinsoku w:val="0"/>
              <w:wordWrap w:val="0"/>
              <w:overflowPunct w:val="0"/>
              <w:autoSpaceDE w:val="0"/>
              <w:autoSpaceDN w:val="0"/>
              <w:spacing w:line="222" w:lineRule="exact"/>
              <w:rPr>
                <w:color w:val="000000" w:themeColor="text1"/>
              </w:rPr>
            </w:pPr>
            <w:r>
              <w:rPr>
                <w:rFonts w:hint="eastAsia"/>
                <w:color w:val="000000" w:themeColor="text1"/>
              </w:rPr>
              <w:t>上記の土地は、法附則第15条第</w:t>
            </w:r>
            <w:r w:rsidR="00821114">
              <w:rPr>
                <w:rFonts w:hint="eastAsia"/>
                <w:color w:val="000000" w:themeColor="text1"/>
              </w:rPr>
              <w:t>3</w:t>
            </w:r>
            <w:r w:rsidR="00D55E67">
              <w:rPr>
                <w:rFonts w:hint="eastAsia"/>
                <w:color w:val="000000" w:themeColor="text1"/>
              </w:rPr>
              <w:t>2</w:t>
            </w:r>
            <w:r>
              <w:rPr>
                <w:rFonts w:hint="eastAsia"/>
                <w:color w:val="000000" w:themeColor="text1"/>
              </w:rPr>
              <w:t>項の規定の適用を受ける土地として、令附則第</w:t>
            </w:r>
            <w:r>
              <w:rPr>
                <w:color w:val="000000" w:themeColor="text1"/>
              </w:rPr>
              <w:t>11</w:t>
            </w:r>
            <w:r>
              <w:rPr>
                <w:rFonts w:hint="eastAsia"/>
                <w:color w:val="000000" w:themeColor="text1"/>
              </w:rPr>
              <w:t>条第3</w:t>
            </w:r>
            <w:r w:rsidR="002939FE">
              <w:rPr>
                <w:rFonts w:hint="eastAsia"/>
                <w:color w:val="000000" w:themeColor="text1"/>
              </w:rPr>
              <w:t>6</w:t>
            </w:r>
            <w:r>
              <w:rPr>
                <w:color w:val="000000" w:themeColor="text1"/>
              </w:rPr>
              <w:t>項</w:t>
            </w:r>
            <w:r>
              <w:rPr>
                <w:rFonts w:hint="eastAsia"/>
                <w:color w:val="000000" w:themeColor="text1"/>
              </w:rPr>
              <w:t>に規定する要件を満たすものであることにつき、証明する。ただし、本</w:t>
            </w:r>
            <w:r>
              <w:rPr>
                <w:rFonts w:hint="eastAsia"/>
              </w:rPr>
              <w:t>証明申請書に記載した事項及び添付した書類</w:t>
            </w:r>
            <w:r>
              <w:rPr>
                <w:rFonts w:hint="eastAsia"/>
                <w:color w:val="000000" w:themeColor="text1"/>
              </w:rPr>
              <w:t>に変更があった場合は、この限りでない。</w:t>
            </w:r>
          </w:p>
          <w:p w14:paraId="2D06486A" w14:textId="77777777" w:rsidR="003023CD" w:rsidRDefault="003023CD">
            <w:pPr>
              <w:suppressAutoHyphens/>
              <w:kinsoku w:val="0"/>
              <w:wordWrap w:val="0"/>
              <w:overflowPunct w:val="0"/>
              <w:autoSpaceDE w:val="0"/>
              <w:autoSpaceDN w:val="0"/>
              <w:spacing w:line="222" w:lineRule="exact"/>
              <w:rPr>
                <w:color w:val="000000" w:themeColor="text1"/>
              </w:rPr>
            </w:pPr>
          </w:p>
          <w:p w14:paraId="6514D476" w14:textId="77777777" w:rsidR="003023CD" w:rsidRDefault="002F4ED7">
            <w:pPr>
              <w:suppressAutoHyphens/>
              <w:kinsoku w:val="0"/>
              <w:wordWrap w:val="0"/>
              <w:overflowPunct w:val="0"/>
              <w:autoSpaceDE w:val="0"/>
              <w:autoSpaceDN w:val="0"/>
              <w:spacing w:line="222" w:lineRule="exact"/>
              <w:ind w:firstLineChars="3100" w:firstLine="6510"/>
              <w:rPr>
                <w:color w:val="000000" w:themeColor="text1"/>
              </w:rPr>
            </w:pPr>
            <w:r>
              <w:rPr>
                <w:rFonts w:hint="eastAsia"/>
                <w:color w:val="000000" w:themeColor="text1"/>
              </w:rPr>
              <w:t xml:space="preserve">　　年　　月　　日　</w:t>
            </w:r>
          </w:p>
          <w:p w14:paraId="6B27976B" w14:textId="77777777" w:rsidR="003023CD" w:rsidRDefault="002F4ED7">
            <w:pPr>
              <w:suppressAutoHyphens/>
              <w:kinsoku w:val="0"/>
              <w:wordWrap w:val="0"/>
              <w:overflowPunct w:val="0"/>
              <w:autoSpaceDE w:val="0"/>
              <w:autoSpaceDN w:val="0"/>
              <w:spacing w:line="222" w:lineRule="exact"/>
              <w:rPr>
                <w:color w:val="000000" w:themeColor="text1"/>
              </w:rPr>
            </w:pPr>
            <w:r>
              <w:rPr>
                <w:rFonts w:hint="eastAsia"/>
                <w:color w:val="000000" w:themeColor="text1"/>
              </w:rPr>
              <w:t xml:space="preserve">　　　　　　　　　　　　　　　　　　　　　　　</w:t>
            </w:r>
          </w:p>
          <w:p w14:paraId="68E8DAEE" w14:textId="77777777" w:rsidR="003023CD" w:rsidRDefault="002F4ED7">
            <w:pPr>
              <w:suppressAutoHyphens/>
              <w:kinsoku w:val="0"/>
              <w:wordWrap w:val="0"/>
              <w:overflowPunct w:val="0"/>
              <w:autoSpaceDE w:val="0"/>
              <w:autoSpaceDN w:val="0"/>
              <w:spacing w:line="222" w:lineRule="exact"/>
              <w:ind w:right="840"/>
              <w:jc w:val="center"/>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 xml:space="preserve">　</w:t>
            </w:r>
          </w:p>
          <w:p w14:paraId="1C909A16" w14:textId="77777777" w:rsidR="003023CD" w:rsidRDefault="002F4ED7" w:rsidP="008A1290">
            <w:pPr>
              <w:suppressAutoHyphens/>
              <w:kinsoku w:val="0"/>
              <w:wordWrap w:val="0"/>
              <w:overflowPunct w:val="0"/>
              <w:autoSpaceDE w:val="0"/>
              <w:autoSpaceDN w:val="0"/>
              <w:ind w:right="210" w:firstLineChars="2100" w:firstLine="4410"/>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w:t>
            </w:r>
            <w:r>
              <w:rPr>
                <w:color w:val="000000" w:themeColor="text1"/>
              </w:rPr>
              <w:t>市町村長）</w:t>
            </w:r>
            <w:r>
              <w:rPr>
                <w:rFonts w:hint="eastAsia"/>
                <w:color w:val="000000" w:themeColor="text1"/>
              </w:rPr>
              <w:t xml:space="preserve">　　印</w:t>
            </w:r>
          </w:p>
          <w:p w14:paraId="4823CE6D" w14:textId="77777777" w:rsidR="003023CD" w:rsidRDefault="003023CD" w:rsidP="00510B7C">
            <w:pPr>
              <w:suppressAutoHyphens/>
              <w:kinsoku w:val="0"/>
              <w:wordWrap w:val="0"/>
              <w:overflowPunct w:val="0"/>
              <w:autoSpaceDE w:val="0"/>
              <w:autoSpaceDN w:val="0"/>
              <w:ind w:right="210" w:firstLineChars="2100" w:firstLine="4410"/>
              <w:rPr>
                <w:color w:val="000000" w:themeColor="text1"/>
              </w:rPr>
            </w:pPr>
          </w:p>
        </w:tc>
      </w:tr>
    </w:tbl>
    <w:p w14:paraId="1079B921" w14:textId="77777777" w:rsidR="003023CD" w:rsidRDefault="003023CD">
      <w:pPr>
        <w:sectPr w:rsidR="003023CD" w:rsidSect="00510B7C">
          <w:headerReference w:type="default" r:id="rId7"/>
          <w:footerReference w:type="default" r:id="rId8"/>
          <w:type w:val="continuous"/>
          <w:pgSz w:w="11906" w:h="16838"/>
          <w:pgMar w:top="1134" w:right="1418" w:bottom="1418" w:left="1134" w:header="851" w:footer="720" w:gutter="0"/>
          <w:pgNumType w:start="1"/>
          <w:cols w:space="720"/>
          <w:noEndnote/>
          <w:docGrid w:type="linesAndChars" w:linePitch="332"/>
        </w:sectPr>
      </w:pPr>
    </w:p>
    <w:p w14:paraId="28BFD466" w14:textId="77777777" w:rsidR="003023CD" w:rsidRDefault="002F4ED7">
      <w:pPr>
        <w:pStyle w:val="Web"/>
        <w:tabs>
          <w:tab w:val="right" w:pos="8931"/>
        </w:tabs>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lastRenderedPageBreak/>
        <w:t>(別紙</w:t>
      </w:r>
      <w:r>
        <w:rPr>
          <w:rFonts w:asciiTheme="minorEastAsia" w:eastAsiaTheme="minorEastAsia" w:hAnsiTheme="minorEastAsia"/>
        </w:rPr>
        <w:t>様式）</w:t>
      </w:r>
    </w:p>
    <w:p w14:paraId="62440360" w14:textId="77777777" w:rsidR="003023CD" w:rsidRDefault="003023CD">
      <w:pPr>
        <w:jc w:val="left"/>
        <w:rPr>
          <w:sz w:val="24"/>
        </w:rPr>
      </w:pPr>
    </w:p>
    <w:p w14:paraId="66426E29" w14:textId="41CA7A4F" w:rsidR="003023CD" w:rsidRDefault="002F4ED7">
      <w:pPr>
        <w:jc w:val="left"/>
        <w:rPr>
          <w:sz w:val="24"/>
        </w:rPr>
      </w:pPr>
      <w:r>
        <w:rPr>
          <w:rFonts w:hint="eastAsia"/>
          <w:sz w:val="24"/>
        </w:rPr>
        <w:t>地方税法施行令附則第11条第3</w:t>
      </w:r>
      <w:r w:rsidR="002939FE">
        <w:rPr>
          <w:rFonts w:hint="eastAsia"/>
          <w:sz w:val="24"/>
        </w:rPr>
        <w:t>6</w:t>
      </w:r>
      <w:r>
        <w:rPr>
          <w:rFonts w:hint="eastAsia"/>
          <w:sz w:val="24"/>
        </w:rPr>
        <w:t>項に規定する要件に該当することの証明申請に当たっての誓約書</w:t>
      </w:r>
    </w:p>
    <w:p w14:paraId="1D891781" w14:textId="77777777" w:rsidR="003023CD" w:rsidRDefault="003023CD">
      <w:pPr>
        <w:jc w:val="center"/>
        <w:rPr>
          <w:sz w:val="24"/>
        </w:rPr>
      </w:pPr>
    </w:p>
    <w:p w14:paraId="2F5765F6" w14:textId="77777777" w:rsidR="003023CD" w:rsidRDefault="003023CD">
      <w:pPr>
        <w:jc w:val="center"/>
        <w:rPr>
          <w:sz w:val="24"/>
        </w:rPr>
      </w:pPr>
    </w:p>
    <w:p w14:paraId="46EF6DC0" w14:textId="77777777" w:rsidR="003023CD" w:rsidRDefault="003023CD">
      <w:pPr>
        <w:jc w:val="left"/>
        <w:rPr>
          <w:sz w:val="24"/>
        </w:rPr>
      </w:pPr>
    </w:p>
    <w:p w14:paraId="6A52415A" w14:textId="77777777" w:rsidR="003023CD" w:rsidRDefault="003023CD">
      <w:pPr>
        <w:jc w:val="left"/>
        <w:rPr>
          <w:sz w:val="24"/>
        </w:rPr>
      </w:pPr>
    </w:p>
    <w:p w14:paraId="70A21B65" w14:textId="77777777" w:rsidR="003023CD" w:rsidRDefault="002F4ED7">
      <w:pPr>
        <w:jc w:val="left"/>
        <w:rPr>
          <w:sz w:val="24"/>
        </w:rPr>
      </w:pPr>
      <w:r>
        <w:rPr>
          <w:rFonts w:hint="eastAsia"/>
          <w:sz w:val="24"/>
        </w:rPr>
        <w:t xml:space="preserve">　</w:t>
      </w:r>
      <w:r>
        <w:rPr>
          <w:sz w:val="24"/>
        </w:rPr>
        <w:t>私は、</w:t>
      </w:r>
      <w:r>
        <w:rPr>
          <w:rFonts w:hint="eastAsia"/>
          <w:sz w:val="24"/>
        </w:rPr>
        <w:t>下記</w:t>
      </w:r>
      <w:r>
        <w:rPr>
          <w:sz w:val="24"/>
        </w:rPr>
        <w:t>事項</w:t>
      </w:r>
      <w:r>
        <w:rPr>
          <w:rFonts w:hint="eastAsia"/>
          <w:sz w:val="24"/>
        </w:rPr>
        <w:t>について確認したことを誓約いたします</w:t>
      </w:r>
      <w:r>
        <w:rPr>
          <w:sz w:val="24"/>
        </w:rPr>
        <w:t>。</w:t>
      </w:r>
    </w:p>
    <w:p w14:paraId="1601DBA5" w14:textId="77777777" w:rsidR="003023CD" w:rsidRDefault="003023CD">
      <w:pPr>
        <w:jc w:val="left"/>
        <w:rPr>
          <w:sz w:val="24"/>
        </w:rPr>
      </w:pPr>
    </w:p>
    <w:p w14:paraId="6053F66C" w14:textId="77777777" w:rsidR="003023CD" w:rsidRDefault="002F4ED7">
      <w:pPr>
        <w:jc w:val="center"/>
        <w:rPr>
          <w:sz w:val="24"/>
        </w:rPr>
      </w:pPr>
      <w:r>
        <w:rPr>
          <w:rFonts w:hint="eastAsia"/>
          <w:sz w:val="24"/>
        </w:rPr>
        <w:t>記</w:t>
      </w:r>
    </w:p>
    <w:p w14:paraId="102170E4" w14:textId="77777777" w:rsidR="003023CD" w:rsidRDefault="003023CD">
      <w:pPr>
        <w:jc w:val="left"/>
        <w:rPr>
          <w:sz w:val="24"/>
        </w:rPr>
      </w:pPr>
    </w:p>
    <w:p w14:paraId="6DF4A4A1" w14:textId="0FC2F820" w:rsidR="003023CD" w:rsidRDefault="002F4ED7">
      <w:pPr>
        <w:ind w:firstLineChars="100" w:firstLine="240"/>
        <w:jc w:val="left"/>
        <w:rPr>
          <w:sz w:val="24"/>
        </w:rPr>
      </w:pPr>
      <w:r>
        <w:rPr>
          <w:sz w:val="24"/>
        </w:rPr>
        <w:t>地方税法</w:t>
      </w:r>
      <w:r>
        <w:rPr>
          <w:rFonts w:hint="eastAsia"/>
          <w:sz w:val="24"/>
        </w:rPr>
        <w:t>施行令</w:t>
      </w:r>
      <w:r>
        <w:rPr>
          <w:sz w:val="24"/>
        </w:rPr>
        <w:t>附則</w:t>
      </w:r>
      <w:r>
        <w:rPr>
          <w:rFonts w:hint="eastAsia"/>
          <w:sz w:val="24"/>
        </w:rPr>
        <w:t>第11</w:t>
      </w:r>
      <w:r>
        <w:rPr>
          <w:sz w:val="24"/>
        </w:rPr>
        <w:t>条</w:t>
      </w:r>
      <w:r>
        <w:rPr>
          <w:rFonts w:hint="eastAsia"/>
          <w:sz w:val="24"/>
        </w:rPr>
        <w:t>第3</w:t>
      </w:r>
      <w:r w:rsidR="002939FE">
        <w:rPr>
          <w:rFonts w:hint="eastAsia"/>
          <w:sz w:val="24"/>
        </w:rPr>
        <w:t>6</w:t>
      </w:r>
      <w:r>
        <w:rPr>
          <w:sz w:val="24"/>
        </w:rPr>
        <w:t>項</w:t>
      </w:r>
      <w:r>
        <w:rPr>
          <w:rFonts w:hint="eastAsia"/>
          <w:sz w:val="24"/>
        </w:rPr>
        <w:t>に規定する要件に該当することの証明申請書（以下「証明申請書」という。）に記載した事項及び添付した書類に変更があった場合は、速やかに申し出ること</w:t>
      </w:r>
    </w:p>
    <w:p w14:paraId="5D5CB178" w14:textId="77777777" w:rsidR="003023CD" w:rsidRDefault="003023CD">
      <w:pPr>
        <w:ind w:firstLineChars="100" w:firstLine="240"/>
        <w:jc w:val="left"/>
        <w:rPr>
          <w:sz w:val="24"/>
        </w:rPr>
      </w:pPr>
    </w:p>
    <w:p w14:paraId="48112189" w14:textId="77777777" w:rsidR="003023CD" w:rsidRDefault="002F4ED7">
      <w:pPr>
        <w:jc w:val="left"/>
        <w:rPr>
          <w:sz w:val="24"/>
        </w:rPr>
      </w:pPr>
      <w:r>
        <w:rPr>
          <w:rFonts w:hint="eastAsia"/>
          <w:sz w:val="24"/>
        </w:rPr>
        <w:t xml:space="preserve">　証明申請書に記載する土地</w:t>
      </w:r>
    </w:p>
    <w:p w14:paraId="54404F8C" w14:textId="77777777" w:rsidR="003023CD" w:rsidRDefault="002F4ED7">
      <w:pPr>
        <w:ind w:firstLineChars="100" w:firstLine="240"/>
        <w:jc w:val="left"/>
        <w:rPr>
          <w:sz w:val="24"/>
        </w:rPr>
      </w:pPr>
      <w:r>
        <w:rPr>
          <w:rFonts w:hint="eastAsia"/>
          <w:sz w:val="24"/>
        </w:rPr>
        <w:t>所在：</w:t>
      </w:r>
    </w:p>
    <w:p w14:paraId="42389257" w14:textId="77777777" w:rsidR="003023CD" w:rsidRDefault="002F4ED7">
      <w:pPr>
        <w:ind w:firstLineChars="100" w:firstLine="240"/>
        <w:jc w:val="left"/>
        <w:rPr>
          <w:sz w:val="24"/>
        </w:rPr>
      </w:pPr>
      <w:r>
        <w:rPr>
          <w:rFonts w:hint="eastAsia"/>
          <w:sz w:val="24"/>
        </w:rPr>
        <w:t>地番：</w:t>
      </w:r>
    </w:p>
    <w:p w14:paraId="0F52DD57" w14:textId="77777777" w:rsidR="003023CD" w:rsidRDefault="003023CD">
      <w:pPr>
        <w:jc w:val="left"/>
        <w:rPr>
          <w:sz w:val="24"/>
        </w:rPr>
      </w:pPr>
    </w:p>
    <w:p w14:paraId="7901FBE3" w14:textId="77777777" w:rsidR="003023CD" w:rsidRDefault="003023CD">
      <w:pPr>
        <w:jc w:val="left"/>
        <w:rPr>
          <w:sz w:val="24"/>
        </w:rPr>
      </w:pPr>
    </w:p>
    <w:p w14:paraId="5C2936E3" w14:textId="77777777" w:rsidR="003023CD" w:rsidRDefault="002F4ED7">
      <w:pPr>
        <w:jc w:val="right"/>
        <w:rPr>
          <w:sz w:val="24"/>
        </w:rPr>
      </w:pPr>
      <w:r>
        <w:rPr>
          <w:rFonts w:hint="eastAsia"/>
          <w:sz w:val="24"/>
        </w:rPr>
        <w:t xml:space="preserve">以　</w:t>
      </w:r>
      <w:r>
        <w:rPr>
          <w:sz w:val="24"/>
        </w:rPr>
        <w:t xml:space="preserve">　</w:t>
      </w:r>
      <w:r>
        <w:rPr>
          <w:rFonts w:hint="eastAsia"/>
          <w:sz w:val="24"/>
        </w:rPr>
        <w:t>上</w:t>
      </w:r>
    </w:p>
    <w:p w14:paraId="342B9362" w14:textId="77777777" w:rsidR="003023CD" w:rsidRDefault="003023CD">
      <w:pPr>
        <w:jc w:val="left"/>
        <w:rPr>
          <w:sz w:val="24"/>
        </w:rPr>
      </w:pPr>
    </w:p>
    <w:p w14:paraId="06C1E62E" w14:textId="77777777" w:rsidR="003023CD" w:rsidRDefault="003023CD">
      <w:pPr>
        <w:ind w:left="480" w:hangingChars="200" w:hanging="480"/>
        <w:jc w:val="left"/>
        <w:rPr>
          <w:sz w:val="24"/>
        </w:rPr>
      </w:pPr>
    </w:p>
    <w:p w14:paraId="57A82270" w14:textId="77777777" w:rsidR="003023CD" w:rsidRDefault="002F4ED7">
      <w:pPr>
        <w:ind w:left="480" w:hangingChars="200" w:hanging="480"/>
        <w:jc w:val="left"/>
        <w:rPr>
          <w:sz w:val="24"/>
        </w:rPr>
      </w:pPr>
      <w:r>
        <w:rPr>
          <w:rFonts w:hint="eastAsia"/>
          <w:sz w:val="24"/>
        </w:rPr>
        <w:t xml:space="preserve">　</w:t>
      </w:r>
      <w:r>
        <w:rPr>
          <w:sz w:val="24"/>
        </w:rPr>
        <w:t xml:space="preserve">　年　　月　　日</w:t>
      </w:r>
    </w:p>
    <w:p w14:paraId="683E1793" w14:textId="77777777" w:rsidR="003023CD" w:rsidRDefault="003023CD">
      <w:pPr>
        <w:ind w:left="480" w:hangingChars="200" w:hanging="480"/>
        <w:jc w:val="left"/>
        <w:rPr>
          <w:sz w:val="24"/>
        </w:rPr>
      </w:pPr>
    </w:p>
    <w:p w14:paraId="311B4A08" w14:textId="77777777" w:rsidR="003023CD" w:rsidRDefault="002F4ED7">
      <w:pPr>
        <w:ind w:right="960"/>
        <w:rPr>
          <w:sz w:val="24"/>
        </w:rPr>
      </w:pPr>
      <w:r>
        <w:rPr>
          <w:rFonts w:hint="eastAsia"/>
          <w:sz w:val="24"/>
        </w:rPr>
        <w:t xml:space="preserve">住　</w:t>
      </w:r>
      <w:r>
        <w:rPr>
          <w:sz w:val="24"/>
        </w:rPr>
        <w:t xml:space="preserve">　</w:t>
      </w:r>
      <w:r>
        <w:rPr>
          <w:rFonts w:hint="eastAsia"/>
          <w:sz w:val="24"/>
        </w:rPr>
        <w:t>所</w:t>
      </w:r>
    </w:p>
    <w:p w14:paraId="7EF3D065" w14:textId="77777777" w:rsidR="003023CD" w:rsidRDefault="003023CD">
      <w:pPr>
        <w:ind w:right="960"/>
        <w:rPr>
          <w:sz w:val="24"/>
        </w:rPr>
      </w:pPr>
    </w:p>
    <w:p w14:paraId="6A8EBB6F" w14:textId="77777777" w:rsidR="003023CD" w:rsidRDefault="003023CD">
      <w:pPr>
        <w:ind w:right="960"/>
        <w:rPr>
          <w:sz w:val="24"/>
        </w:rPr>
      </w:pPr>
    </w:p>
    <w:p w14:paraId="00B97E33" w14:textId="77777777" w:rsidR="003023CD" w:rsidRDefault="002F4ED7">
      <w:pPr>
        <w:ind w:right="960"/>
        <w:rPr>
          <w:sz w:val="24"/>
        </w:rPr>
      </w:pPr>
      <w:r>
        <w:rPr>
          <w:sz w:val="24"/>
        </w:rPr>
        <w:t>氏</w:t>
      </w:r>
      <w:r>
        <w:rPr>
          <w:rFonts w:hint="eastAsia"/>
          <w:sz w:val="24"/>
        </w:rPr>
        <w:t xml:space="preserve">　</w:t>
      </w:r>
      <w:r>
        <w:rPr>
          <w:sz w:val="24"/>
        </w:rPr>
        <w:t xml:space="preserve">　名</w:t>
      </w:r>
      <w:r>
        <w:rPr>
          <w:rFonts w:hint="eastAsia"/>
          <w:sz w:val="24"/>
        </w:rPr>
        <w:t>（</w:t>
      </w:r>
      <w:r>
        <w:rPr>
          <w:sz w:val="24"/>
        </w:rPr>
        <w:t>法人の</w:t>
      </w:r>
      <w:r>
        <w:rPr>
          <w:rFonts w:hint="eastAsia"/>
          <w:sz w:val="24"/>
        </w:rPr>
        <w:t>場合は</w:t>
      </w:r>
      <w:r>
        <w:rPr>
          <w:sz w:val="24"/>
        </w:rPr>
        <w:t>、名称及び代表者氏名）</w:t>
      </w:r>
    </w:p>
    <w:p w14:paraId="672B1B14" w14:textId="77777777" w:rsidR="003023CD" w:rsidRDefault="003023CD">
      <w:pPr>
        <w:ind w:right="960"/>
        <w:rPr>
          <w:sz w:val="24"/>
        </w:rPr>
      </w:pPr>
    </w:p>
    <w:p w14:paraId="7BBAC314" w14:textId="77777777" w:rsidR="003023CD" w:rsidRDefault="002F4ED7">
      <w:pPr>
        <w:ind w:right="960"/>
        <w:rPr>
          <w:sz w:val="24"/>
        </w:rPr>
      </w:pPr>
      <w:r>
        <w:rPr>
          <w:rFonts w:hint="eastAsia"/>
          <w:sz w:val="24"/>
        </w:rPr>
        <w:t xml:space="preserve">　</w:t>
      </w:r>
      <w:r>
        <w:rPr>
          <w:sz w:val="24"/>
        </w:rPr>
        <w:t xml:space="preserve">　　　　　　　　　　　　　　　　　　</w:t>
      </w:r>
      <w:r>
        <w:rPr>
          <w:rFonts w:hint="eastAsia"/>
          <w:sz w:val="24"/>
        </w:rPr>
        <w:t xml:space="preserve">　　　　</w:t>
      </w:r>
      <w:r>
        <w:rPr>
          <w:sz w:val="24"/>
        </w:rPr>
        <w:t xml:space="preserve">　</w:t>
      </w:r>
    </w:p>
    <w:p w14:paraId="46DAC263" w14:textId="77777777" w:rsidR="003023CD" w:rsidRDefault="003023CD">
      <w:pPr>
        <w:adjustRightInd/>
        <w:spacing w:line="222" w:lineRule="exact"/>
        <w:ind w:right="840"/>
      </w:pPr>
    </w:p>
    <w:sectPr w:rsidR="003023CD">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87680" w14:textId="77777777" w:rsidR="007E1F6F" w:rsidRDefault="007E1F6F">
      <w:r>
        <w:separator/>
      </w:r>
    </w:p>
  </w:endnote>
  <w:endnote w:type="continuationSeparator" w:id="0">
    <w:p w14:paraId="2323480F" w14:textId="77777777" w:rsidR="007E1F6F" w:rsidRDefault="007E1F6F">
      <w:r>
        <w:continuationSeparator/>
      </w:r>
    </w:p>
  </w:endnote>
  <w:endnote w:type="continuationNotice" w:id="1">
    <w:p w14:paraId="0596230B" w14:textId="77777777" w:rsidR="007E1F6F" w:rsidRDefault="007E1F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1F98" w14:textId="77777777" w:rsidR="003023CD" w:rsidRDefault="003023CD">
    <w:pPr>
      <w:adjustRightInd/>
      <w:spacing w:line="222" w:lineRule="exact"/>
      <w:jc w:val="right"/>
      <w:rPr>
        <w:color w:val="0000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0E8B1" w14:textId="77777777" w:rsidR="007E1F6F" w:rsidRDefault="007E1F6F">
      <w:r>
        <w:separator/>
      </w:r>
    </w:p>
  </w:footnote>
  <w:footnote w:type="continuationSeparator" w:id="0">
    <w:p w14:paraId="1BFFA356" w14:textId="77777777" w:rsidR="007E1F6F" w:rsidRDefault="007E1F6F">
      <w:r>
        <w:continuationSeparator/>
      </w:r>
    </w:p>
  </w:footnote>
  <w:footnote w:type="continuationNotice" w:id="1">
    <w:p w14:paraId="15020F4B" w14:textId="77777777" w:rsidR="007E1F6F" w:rsidRDefault="007E1F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16690" w14:textId="77777777" w:rsidR="003023CD" w:rsidRDefault="003023CD">
    <w:pPr>
      <w:adjustRightInd/>
      <w:spacing w:line="252" w:lineRule="exact"/>
      <w:rPr>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10351" w14:textId="77777777" w:rsidR="003023CD" w:rsidRDefault="003023CD">
    <w:pPr>
      <w:pStyle w:val="Web"/>
      <w:tabs>
        <w:tab w:val="right" w:pos="8931"/>
      </w:tabs>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B5689F8"/>
    <w:lvl w:ilvl="0" w:tplc="6E6CC614">
      <w:numFmt w:val="bullet"/>
      <w:lvlText w:val="□"/>
      <w:lvlJc w:val="left"/>
      <w:pPr>
        <w:ind w:left="600" w:hanging="360"/>
      </w:pPr>
      <w:rPr>
        <w:rFonts w:ascii="ＭＳ 明朝" w:eastAsia="ＭＳ 明朝" w:hAnsi="ＭＳ 明朝"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num w:numId="1" w16cid:durableId="1523663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720"/>
  <w:hyphenationZone w:val="0"/>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3CD"/>
    <w:rsid w:val="000E5B7E"/>
    <w:rsid w:val="00117B53"/>
    <w:rsid w:val="00131FFB"/>
    <w:rsid w:val="001347D3"/>
    <w:rsid w:val="00141B02"/>
    <w:rsid w:val="001911EE"/>
    <w:rsid w:val="00197401"/>
    <w:rsid w:val="00211FC7"/>
    <w:rsid w:val="002224E3"/>
    <w:rsid w:val="00223D25"/>
    <w:rsid w:val="002253FD"/>
    <w:rsid w:val="002939FE"/>
    <w:rsid w:val="00295393"/>
    <w:rsid w:val="00297F6A"/>
    <w:rsid w:val="002C6BA9"/>
    <w:rsid w:val="002D2F22"/>
    <w:rsid w:val="002F4ED7"/>
    <w:rsid w:val="003023CD"/>
    <w:rsid w:val="00302DC0"/>
    <w:rsid w:val="00324D65"/>
    <w:rsid w:val="003C70EF"/>
    <w:rsid w:val="003F33E5"/>
    <w:rsid w:val="00413D0C"/>
    <w:rsid w:val="00450189"/>
    <w:rsid w:val="00510B7C"/>
    <w:rsid w:val="00514F3F"/>
    <w:rsid w:val="00547EB7"/>
    <w:rsid w:val="005C7480"/>
    <w:rsid w:val="0060650B"/>
    <w:rsid w:val="00654D42"/>
    <w:rsid w:val="00673C8F"/>
    <w:rsid w:val="00684DF9"/>
    <w:rsid w:val="0069576F"/>
    <w:rsid w:val="006D5EE8"/>
    <w:rsid w:val="006E3D59"/>
    <w:rsid w:val="006F384A"/>
    <w:rsid w:val="00701B65"/>
    <w:rsid w:val="00755CC8"/>
    <w:rsid w:val="0076633E"/>
    <w:rsid w:val="007E1F6F"/>
    <w:rsid w:val="007E5B61"/>
    <w:rsid w:val="00821114"/>
    <w:rsid w:val="008A1290"/>
    <w:rsid w:val="008A2E3F"/>
    <w:rsid w:val="008A4F68"/>
    <w:rsid w:val="008C28CA"/>
    <w:rsid w:val="008C47AB"/>
    <w:rsid w:val="008D46DC"/>
    <w:rsid w:val="008D61BF"/>
    <w:rsid w:val="008D6BD5"/>
    <w:rsid w:val="008F5A0D"/>
    <w:rsid w:val="00900A24"/>
    <w:rsid w:val="0090470C"/>
    <w:rsid w:val="00971407"/>
    <w:rsid w:val="009A5677"/>
    <w:rsid w:val="009E5399"/>
    <w:rsid w:val="00A17A73"/>
    <w:rsid w:val="00A36AFB"/>
    <w:rsid w:val="00A41F7D"/>
    <w:rsid w:val="00A67E9C"/>
    <w:rsid w:val="00A7519F"/>
    <w:rsid w:val="00A95644"/>
    <w:rsid w:val="00AA1EFA"/>
    <w:rsid w:val="00AE5753"/>
    <w:rsid w:val="00B13353"/>
    <w:rsid w:val="00B16774"/>
    <w:rsid w:val="00B30EDC"/>
    <w:rsid w:val="00B66566"/>
    <w:rsid w:val="00B8132C"/>
    <w:rsid w:val="00B879E0"/>
    <w:rsid w:val="00BA660D"/>
    <w:rsid w:val="00BF0E41"/>
    <w:rsid w:val="00C06D94"/>
    <w:rsid w:val="00C3785E"/>
    <w:rsid w:val="00C4016A"/>
    <w:rsid w:val="00C66361"/>
    <w:rsid w:val="00C722CD"/>
    <w:rsid w:val="00CA008E"/>
    <w:rsid w:val="00D55E67"/>
    <w:rsid w:val="00D62A81"/>
    <w:rsid w:val="00D65433"/>
    <w:rsid w:val="00D719DF"/>
    <w:rsid w:val="00D77830"/>
    <w:rsid w:val="00D90489"/>
    <w:rsid w:val="00DB4AEA"/>
    <w:rsid w:val="00DC7C4C"/>
    <w:rsid w:val="00DC7E95"/>
    <w:rsid w:val="00E87015"/>
    <w:rsid w:val="00E91097"/>
    <w:rsid w:val="00EC51C6"/>
    <w:rsid w:val="00F50242"/>
    <w:rsid w:val="00FB2ABA"/>
    <w:rsid w:val="00FB4647"/>
    <w:rsid w:val="00FD3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C7BBF3"/>
  <w15:chartTrackingRefBased/>
  <w15:docId w15:val="{F4B7F30D-9610-44C6-A004-F17A70AA7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color w:val="000000"/>
      <w:kern w:val="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color w:val="000000"/>
      <w:kern w:val="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kern w:val="0"/>
      <w:sz w:val="18"/>
    </w:rPr>
  </w:style>
  <w:style w:type="paragraph" w:styleId="a9">
    <w:name w:val="Note Heading"/>
    <w:basedOn w:val="a"/>
    <w:next w:val="a"/>
    <w:link w:val="aa"/>
    <w:pPr>
      <w:jc w:val="center"/>
    </w:pPr>
    <w:rPr>
      <w:color w:val="000000" w:themeColor="text1"/>
    </w:rPr>
  </w:style>
  <w:style w:type="character" w:customStyle="1" w:styleId="aa">
    <w:name w:val="記 (文字)"/>
    <w:basedOn w:val="a0"/>
    <w:link w:val="a9"/>
    <w:rPr>
      <w:rFonts w:ascii="ＭＳ 明朝" w:hAnsi="ＭＳ 明朝"/>
      <w:color w:val="000000" w:themeColor="text1"/>
      <w:kern w:val="0"/>
    </w:rPr>
  </w:style>
  <w:style w:type="paragraph" w:styleId="ab">
    <w:name w:val="Closing"/>
    <w:basedOn w:val="a"/>
    <w:link w:val="ac"/>
    <w:pPr>
      <w:jc w:val="right"/>
    </w:pPr>
    <w:rPr>
      <w:color w:val="000000" w:themeColor="text1"/>
    </w:rPr>
  </w:style>
  <w:style w:type="character" w:customStyle="1" w:styleId="ac">
    <w:name w:val="結語 (文字)"/>
    <w:basedOn w:val="a0"/>
    <w:link w:val="ab"/>
    <w:rPr>
      <w:rFonts w:ascii="ＭＳ 明朝" w:hAnsi="ＭＳ 明朝"/>
      <w:color w:val="000000" w:themeColor="text1"/>
      <w:kern w:val="0"/>
    </w:rPr>
  </w:style>
  <w:style w:type="paragraph" w:styleId="ad">
    <w:name w:val="List Paragraph"/>
    <w:basedOn w:val="a"/>
    <w:qFormat/>
    <w:pPr>
      <w:adjustRightInd/>
      <w:ind w:leftChars="400" w:left="840"/>
      <w:textAlignment w:val="auto"/>
    </w:pPr>
    <w:rPr>
      <w:rFonts w:asciiTheme="minorHAnsi" w:eastAsiaTheme="minorEastAsia" w:hAnsiTheme="minorHAnsi"/>
      <w:color w:val="auto"/>
      <w:kern w:val="2"/>
    </w:rPr>
  </w:style>
  <w:style w:type="paragraph" w:styleId="ae">
    <w:name w:val="Revision"/>
    <w:rPr>
      <w:rFonts w:ascii="ＭＳ 明朝" w:hAnsi="ＭＳ 明朝"/>
      <w:color w:val="000000"/>
      <w:kern w:val="0"/>
    </w:rPr>
  </w:style>
  <w:style w:type="paragraph" w:styleId="Web">
    <w:name w:val="Normal (Web)"/>
    <w:basedOn w:val="a"/>
    <w:pPr>
      <w:widowControl/>
      <w:adjustRightInd/>
      <w:spacing w:before="100" w:beforeAutospacing="1" w:after="100" w:afterAutospacing="1"/>
      <w:jc w:val="left"/>
      <w:textAlignment w:val="auto"/>
    </w:pPr>
    <w:rPr>
      <w:rFonts w:ascii="ＭＳ Ｐゴシック" w:eastAsia="ＭＳ Ｐゴシック" w:hAnsi="ＭＳ Ｐゴシック"/>
      <w:color w:val="auto"/>
      <w:sz w:val="24"/>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character" w:styleId="af1">
    <w:name w:val="annotation reference"/>
    <w:basedOn w:val="a0"/>
    <w:semiHidden/>
    <w:rPr>
      <w:sz w:val="18"/>
    </w:rPr>
  </w:style>
  <w:style w:type="paragraph" w:styleId="af2">
    <w:name w:val="annotation text"/>
    <w:basedOn w:val="a"/>
    <w:link w:val="af3"/>
    <w:semiHidden/>
    <w:pPr>
      <w:jc w:val="left"/>
    </w:pPr>
  </w:style>
  <w:style w:type="character" w:customStyle="1" w:styleId="af3">
    <w:name w:val="コメント文字列 (文字)"/>
    <w:basedOn w:val="a0"/>
    <w:link w:val="af2"/>
    <w:rPr>
      <w:rFonts w:ascii="ＭＳ 明朝" w:hAnsi="ＭＳ 明朝"/>
      <w:color w:val="000000"/>
      <w:kern w:val="0"/>
    </w:rPr>
  </w:style>
  <w:style w:type="paragraph" w:styleId="af4">
    <w:name w:val="annotation subject"/>
    <w:basedOn w:val="af2"/>
    <w:next w:val="af2"/>
    <w:link w:val="af5"/>
    <w:semiHidden/>
    <w:rPr>
      <w:b/>
    </w:rPr>
  </w:style>
  <w:style w:type="character" w:customStyle="1" w:styleId="af5">
    <w:name w:val="コメント内容 (文字)"/>
    <w:basedOn w:val="af3"/>
    <w:link w:val="af4"/>
    <w:rPr>
      <w:rFonts w:ascii="ＭＳ 明朝" w:hAnsi="ＭＳ 明朝"/>
      <w:b/>
      <w:color w:val="000000"/>
      <w:kern w:val="0"/>
    </w:rPr>
  </w:style>
  <w:style w:type="table" w:styleId="af6">
    <w:name w:val="Table Grid"/>
    <w:basedOn w:val="a1"/>
    <w:rPr>
      <w:rFonts w:asciiTheme="minorHAnsi" w:eastAsiaTheme="minorEastAsia" w:hAnsiTheme="minorHAnsi"/>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1314</Words>
  <Characters>310</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（様式）</vt:lpstr>
    </vt:vector>
  </TitlesOfParts>
  <LinksUpToDate>false</LinksUpToDate>
  <CharactersWithSpaces>1621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